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B833" w14:textId="77777777" w:rsidR="00011B9B" w:rsidRPr="00011B9B" w:rsidRDefault="00011B9B" w:rsidP="00011B9B">
      <w:pPr>
        <w:widowControl w:val="0"/>
        <w:jc w:val="center"/>
        <w:rPr>
          <w:b/>
          <w:caps/>
          <w:color w:val="000000"/>
          <w:lang w:val="x-none" w:eastAsia="x-none"/>
        </w:rPr>
      </w:pPr>
      <w:r w:rsidRPr="00011B9B">
        <w:rPr>
          <w:b/>
          <w:caps/>
          <w:color w:val="000000"/>
          <w:lang w:val="x-none" w:eastAsia="x-none"/>
        </w:rPr>
        <w:t>Tartalomjegyzék</w:t>
      </w:r>
    </w:p>
    <w:p w14:paraId="47724A74" w14:textId="77777777" w:rsidR="00011B9B" w:rsidRPr="00011B9B" w:rsidRDefault="00011B9B" w:rsidP="00011B9B">
      <w:pPr>
        <w:widowControl w:val="0"/>
        <w:jc w:val="center"/>
        <w:rPr>
          <w:b/>
          <w:bCs/>
          <w:color w:val="000000"/>
        </w:rPr>
      </w:pPr>
    </w:p>
    <w:p w14:paraId="069F1A63" w14:textId="4F437C10" w:rsidR="00011B9B" w:rsidRPr="00011B9B" w:rsidRDefault="00D26606" w:rsidP="00011B9B">
      <w:pPr>
        <w:widowControl w:val="0"/>
        <w:jc w:val="center"/>
        <w:rPr>
          <w:b/>
          <w:i/>
        </w:rPr>
      </w:pPr>
      <w:bookmarkStart w:id="0" w:name="_Hlk497591140"/>
      <w:r w:rsidRPr="00D26606">
        <w:rPr>
          <w:b/>
          <w:i/>
        </w:rPr>
        <w:t>„</w:t>
      </w:r>
      <w:bookmarkStart w:id="1" w:name="_Hlk172626092"/>
      <w:r w:rsidR="003718C6" w:rsidRPr="003718C6">
        <w:rPr>
          <w:b/>
          <w:bCs/>
          <w:i/>
          <w:iCs/>
        </w:rPr>
        <w:t>Szolnok Szennyvíztisztító Mű (helyrajzi szám: 19617/9)</w:t>
      </w:r>
      <w:bookmarkStart w:id="2" w:name="_Hlk164868124"/>
      <w:r w:rsidR="003718C6" w:rsidRPr="003718C6">
        <w:rPr>
          <w:b/>
          <w:bCs/>
          <w:i/>
          <w:iCs/>
        </w:rPr>
        <w:t xml:space="preserve"> iszapfermentáló tetőborítás rendkívüli pótlása</w:t>
      </w:r>
      <w:bookmarkEnd w:id="1"/>
      <w:bookmarkEnd w:id="2"/>
      <w:r w:rsidRPr="00D26606">
        <w:rPr>
          <w:b/>
          <w:i/>
        </w:rPr>
        <w:t>”</w:t>
      </w:r>
    </w:p>
    <w:bookmarkEnd w:id="0"/>
    <w:p w14:paraId="20C3FE11" w14:textId="77777777" w:rsidR="00011B9B" w:rsidRPr="00011B9B" w:rsidRDefault="00011B9B" w:rsidP="00011B9B">
      <w:pPr>
        <w:widowControl w:val="0"/>
        <w:jc w:val="center"/>
        <w:rPr>
          <w:b/>
          <w:bCs/>
          <w:color w:val="000000"/>
        </w:rPr>
      </w:pPr>
    </w:p>
    <w:p w14:paraId="19F68B33" w14:textId="77777777" w:rsidR="00011B9B" w:rsidRPr="00011B9B" w:rsidRDefault="0086350E" w:rsidP="00011B9B">
      <w:pPr>
        <w:tabs>
          <w:tab w:val="center" w:pos="4320"/>
          <w:tab w:val="right" w:pos="8640"/>
        </w:tabs>
        <w:jc w:val="center"/>
        <w:rPr>
          <w:snapToGrid w:val="0"/>
          <w:color w:val="000000"/>
        </w:rPr>
      </w:pPr>
      <w:r>
        <w:rPr>
          <w:b/>
          <w:bCs/>
          <w:snapToGrid w:val="0"/>
          <w:color w:val="000000"/>
          <w:lang w:val="sv-SE"/>
        </w:rPr>
        <w:t xml:space="preserve">tárgyú </w:t>
      </w:r>
      <w:r w:rsidR="00011B9B" w:rsidRPr="00011B9B">
        <w:rPr>
          <w:b/>
          <w:bCs/>
          <w:snapToGrid w:val="0"/>
          <w:color w:val="000000"/>
          <w:lang w:val="sv-SE"/>
        </w:rPr>
        <w:t>beszerzési eljárás vonatkozásában</w:t>
      </w:r>
    </w:p>
    <w:p w14:paraId="2246DFC6" w14:textId="77777777" w:rsidR="00011B9B" w:rsidRPr="00011B9B" w:rsidRDefault="00011B9B" w:rsidP="00011B9B">
      <w:pPr>
        <w:tabs>
          <w:tab w:val="center" w:pos="4320"/>
          <w:tab w:val="right" w:pos="8640"/>
        </w:tabs>
        <w:rPr>
          <w:snapToGrid w:val="0"/>
          <w:color w:val="000000"/>
          <w:lang w:eastAsia="x-none"/>
        </w:rPr>
      </w:pPr>
    </w:p>
    <w:p w14:paraId="140363E8" w14:textId="77777777" w:rsidR="00011B9B" w:rsidRPr="00011B9B" w:rsidRDefault="00011B9B" w:rsidP="00011B9B">
      <w:pPr>
        <w:tabs>
          <w:tab w:val="center" w:pos="4320"/>
          <w:tab w:val="right" w:pos="8640"/>
        </w:tabs>
        <w:rPr>
          <w:snapToGrid w:val="0"/>
          <w:color w:val="00000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2"/>
        <w:gridCol w:w="1310"/>
      </w:tblGrid>
      <w:tr w:rsidR="00011B9B" w:rsidRPr="00011B9B" w14:paraId="1CCDABB0" w14:textId="77777777" w:rsidTr="00011B9B">
        <w:trPr>
          <w:tblHeader/>
        </w:trPr>
        <w:tc>
          <w:tcPr>
            <w:tcW w:w="4277" w:type="pct"/>
            <w:shd w:val="clear" w:color="auto" w:fill="auto"/>
          </w:tcPr>
          <w:p w14:paraId="611C7EDD" w14:textId="77777777" w:rsidR="00011B9B" w:rsidRPr="00011B9B" w:rsidRDefault="00011B9B" w:rsidP="00011B9B">
            <w:pPr>
              <w:jc w:val="center"/>
              <w:rPr>
                <w:b/>
                <w:color w:val="000000"/>
                <w:lang w:val="x-none" w:eastAsia="x-none"/>
              </w:rPr>
            </w:pPr>
          </w:p>
        </w:tc>
        <w:tc>
          <w:tcPr>
            <w:tcW w:w="723" w:type="pct"/>
            <w:shd w:val="clear" w:color="auto" w:fill="auto"/>
          </w:tcPr>
          <w:p w14:paraId="1D3BDE59" w14:textId="77777777" w:rsidR="00011B9B" w:rsidRPr="00011B9B" w:rsidRDefault="00011B9B" w:rsidP="00011B9B">
            <w:pPr>
              <w:jc w:val="center"/>
              <w:rPr>
                <w:b/>
                <w:color w:val="000000"/>
                <w:lang w:val="x-none" w:eastAsia="x-none"/>
              </w:rPr>
            </w:pPr>
            <w:r w:rsidRPr="00011B9B">
              <w:rPr>
                <w:b/>
                <w:color w:val="000000"/>
                <w:lang w:val="x-none" w:eastAsia="x-none"/>
              </w:rPr>
              <w:t>Oldalszám</w:t>
            </w:r>
          </w:p>
        </w:tc>
      </w:tr>
      <w:tr w:rsidR="00011B9B" w:rsidRPr="00011B9B" w14:paraId="7DC3277D" w14:textId="77777777" w:rsidTr="00011B9B">
        <w:tc>
          <w:tcPr>
            <w:tcW w:w="4277" w:type="pct"/>
            <w:shd w:val="clear" w:color="auto" w:fill="BFBFBF"/>
          </w:tcPr>
          <w:p w14:paraId="194050FD" w14:textId="77777777" w:rsidR="00011B9B" w:rsidRPr="00011B9B" w:rsidRDefault="00011B9B" w:rsidP="00011B9B">
            <w:pPr>
              <w:jc w:val="both"/>
              <w:rPr>
                <w:color w:val="000000"/>
                <w:lang w:val="x-none" w:eastAsia="x-none"/>
              </w:rPr>
            </w:pPr>
            <w:r w:rsidRPr="00011B9B">
              <w:rPr>
                <w:b/>
                <w:color w:val="000000"/>
                <w:lang w:val="x-none" w:eastAsia="x-none"/>
              </w:rPr>
              <w:t>Az ajánlatban csatolandó dokumentumok, nyilatkozatok</w:t>
            </w:r>
          </w:p>
        </w:tc>
        <w:tc>
          <w:tcPr>
            <w:tcW w:w="723" w:type="pct"/>
            <w:shd w:val="clear" w:color="auto" w:fill="BFBFBF"/>
          </w:tcPr>
          <w:p w14:paraId="536FA96A" w14:textId="77777777" w:rsidR="00011B9B" w:rsidRPr="00011B9B" w:rsidRDefault="00011B9B" w:rsidP="00011B9B">
            <w:pPr>
              <w:jc w:val="center"/>
              <w:rPr>
                <w:color w:val="000000"/>
                <w:lang w:val="x-none" w:eastAsia="x-none"/>
              </w:rPr>
            </w:pPr>
          </w:p>
        </w:tc>
      </w:tr>
      <w:tr w:rsidR="00011B9B" w:rsidRPr="00011B9B" w14:paraId="73D71AF6" w14:textId="77777777" w:rsidTr="00011B9B">
        <w:tc>
          <w:tcPr>
            <w:tcW w:w="4277" w:type="pct"/>
          </w:tcPr>
          <w:p w14:paraId="42CEDA66" w14:textId="77777777" w:rsidR="00011B9B" w:rsidRPr="00453438" w:rsidRDefault="00453438" w:rsidP="00011B9B">
            <w:pPr>
              <w:jc w:val="both"/>
              <w:rPr>
                <w:color w:val="000000"/>
                <w:lang w:eastAsia="x-none"/>
              </w:rPr>
            </w:pPr>
            <w:r>
              <w:rPr>
                <w:color w:val="000000"/>
                <w:lang w:eastAsia="x-none"/>
              </w:rPr>
              <w:t xml:space="preserve">Kitöltött, cégszerűen aláírt </w:t>
            </w:r>
            <w:proofErr w:type="spellStart"/>
            <w:r>
              <w:rPr>
                <w:color w:val="000000"/>
                <w:lang w:eastAsia="x-none"/>
              </w:rPr>
              <w:t>excel</w:t>
            </w:r>
            <w:proofErr w:type="spellEnd"/>
            <w:r>
              <w:rPr>
                <w:color w:val="000000"/>
                <w:lang w:eastAsia="x-none"/>
              </w:rPr>
              <w:t>-táblázat</w:t>
            </w:r>
            <w:r w:rsidR="00C34E1F">
              <w:rPr>
                <w:color w:val="000000"/>
                <w:lang w:eastAsia="x-none"/>
              </w:rPr>
              <w:t xml:space="preserve"> a megajánlott árakról</w:t>
            </w:r>
          </w:p>
        </w:tc>
        <w:tc>
          <w:tcPr>
            <w:tcW w:w="723" w:type="pct"/>
          </w:tcPr>
          <w:p w14:paraId="149D5BCA" w14:textId="77777777" w:rsidR="00011B9B" w:rsidRPr="00011B9B" w:rsidRDefault="00011B9B" w:rsidP="00011B9B">
            <w:pPr>
              <w:jc w:val="center"/>
              <w:rPr>
                <w:color w:val="000000"/>
                <w:lang w:val="x-none" w:eastAsia="x-none"/>
              </w:rPr>
            </w:pPr>
          </w:p>
        </w:tc>
      </w:tr>
      <w:tr w:rsidR="00011B9B" w:rsidRPr="00011B9B" w14:paraId="2ADF067A" w14:textId="77777777" w:rsidTr="00011B9B">
        <w:tc>
          <w:tcPr>
            <w:tcW w:w="4277" w:type="pct"/>
          </w:tcPr>
          <w:p w14:paraId="1E32539E" w14:textId="77777777" w:rsidR="00011B9B" w:rsidRPr="00011B9B" w:rsidRDefault="00814390" w:rsidP="00011B9B">
            <w:pPr>
              <w:jc w:val="both"/>
              <w:rPr>
                <w:color w:val="000000"/>
                <w:lang w:val="x-none" w:eastAsia="x-none"/>
              </w:rPr>
            </w:pPr>
            <w:r>
              <w:rPr>
                <w:color w:val="000000"/>
                <w:lang w:val="x-none" w:eastAsia="x-none"/>
              </w:rPr>
              <w:t>Ajánlat</w:t>
            </w:r>
            <w:r w:rsidR="00011B9B" w:rsidRPr="00011B9B">
              <w:rPr>
                <w:color w:val="000000"/>
                <w:lang w:val="x-none" w:eastAsia="x-none"/>
              </w:rPr>
              <w:t xml:space="preserve">i </w:t>
            </w:r>
            <w:r w:rsidR="00011B9B">
              <w:rPr>
                <w:color w:val="000000"/>
                <w:lang w:val="x-none" w:eastAsia="x-none"/>
              </w:rPr>
              <w:t>nyilatkozat</w:t>
            </w:r>
          </w:p>
        </w:tc>
        <w:tc>
          <w:tcPr>
            <w:tcW w:w="723" w:type="pct"/>
          </w:tcPr>
          <w:p w14:paraId="0BBE9ECE" w14:textId="77777777" w:rsidR="00011B9B" w:rsidRPr="00011B9B" w:rsidRDefault="00011B9B" w:rsidP="00011B9B">
            <w:pPr>
              <w:jc w:val="center"/>
              <w:rPr>
                <w:color w:val="000000"/>
                <w:lang w:val="x-none" w:eastAsia="x-none"/>
              </w:rPr>
            </w:pPr>
          </w:p>
        </w:tc>
      </w:tr>
      <w:tr w:rsidR="00011B9B" w:rsidRPr="00011B9B" w14:paraId="37CDCB7C" w14:textId="77777777" w:rsidTr="00011B9B">
        <w:tc>
          <w:tcPr>
            <w:tcW w:w="4277" w:type="pct"/>
          </w:tcPr>
          <w:p w14:paraId="49082E4B" w14:textId="77777777" w:rsidR="00011B9B" w:rsidRPr="00011B9B" w:rsidRDefault="00011B9B" w:rsidP="00011B9B">
            <w:pPr>
              <w:jc w:val="both"/>
              <w:rPr>
                <w:color w:val="000000"/>
                <w:lang w:val="x-none" w:eastAsia="x-none"/>
              </w:rPr>
            </w:pPr>
            <w:r w:rsidRPr="00011B9B">
              <w:rPr>
                <w:color w:val="000000"/>
                <w:lang w:val="x-none" w:eastAsia="x-none"/>
              </w:rPr>
              <w:t>Ajánlattevő(k) nyilatkozata(i) a kizáró okok tekintetében</w:t>
            </w:r>
          </w:p>
        </w:tc>
        <w:tc>
          <w:tcPr>
            <w:tcW w:w="723" w:type="pct"/>
          </w:tcPr>
          <w:p w14:paraId="59E4C105" w14:textId="77777777" w:rsidR="00011B9B" w:rsidRPr="00011B9B" w:rsidRDefault="00011B9B" w:rsidP="00011B9B">
            <w:pPr>
              <w:jc w:val="center"/>
              <w:rPr>
                <w:color w:val="000000"/>
                <w:lang w:val="x-none" w:eastAsia="x-none"/>
              </w:rPr>
            </w:pPr>
          </w:p>
        </w:tc>
      </w:tr>
      <w:tr w:rsidR="00011B9B" w:rsidRPr="00011B9B" w14:paraId="253C2554" w14:textId="77777777" w:rsidTr="00011B9B">
        <w:tc>
          <w:tcPr>
            <w:tcW w:w="4277" w:type="pct"/>
          </w:tcPr>
          <w:p w14:paraId="6D0438C0" w14:textId="77777777" w:rsidR="00011B9B" w:rsidRPr="00011B9B" w:rsidRDefault="00011B9B" w:rsidP="00011B9B">
            <w:pPr>
              <w:jc w:val="both"/>
              <w:rPr>
                <w:color w:val="000000"/>
                <w:lang w:val="x-none" w:eastAsia="x-none"/>
              </w:rPr>
            </w:pPr>
            <w:r w:rsidRPr="00011B9B">
              <w:rPr>
                <w:color w:val="000000"/>
                <w:lang w:val="x-none" w:eastAsia="x-none"/>
              </w:rPr>
              <w:t>Ajánlatot aláíró(k) aláírási címpéldánya, vagy a 2006. évi V. törvény 9. § (1) bekezdés szerinti aláírás-mintája</w:t>
            </w:r>
          </w:p>
        </w:tc>
        <w:tc>
          <w:tcPr>
            <w:tcW w:w="723" w:type="pct"/>
          </w:tcPr>
          <w:p w14:paraId="5601FC62" w14:textId="77777777" w:rsidR="00011B9B" w:rsidRPr="00011B9B" w:rsidRDefault="00011B9B" w:rsidP="00011B9B">
            <w:pPr>
              <w:jc w:val="center"/>
              <w:rPr>
                <w:color w:val="000000"/>
                <w:lang w:val="x-none" w:eastAsia="x-none"/>
              </w:rPr>
            </w:pPr>
          </w:p>
        </w:tc>
      </w:tr>
      <w:tr w:rsidR="00011B9B" w:rsidRPr="00011B9B" w14:paraId="346F59CB" w14:textId="77777777" w:rsidTr="00011B9B">
        <w:tc>
          <w:tcPr>
            <w:tcW w:w="4277" w:type="pct"/>
          </w:tcPr>
          <w:p w14:paraId="0F70C64F" w14:textId="77777777" w:rsidR="00011B9B" w:rsidRPr="00011B9B" w:rsidRDefault="00011B9B" w:rsidP="00011B9B">
            <w:pPr>
              <w:jc w:val="both"/>
              <w:rPr>
                <w:color w:val="000000"/>
                <w:lang w:val="x-none" w:eastAsia="x-none"/>
              </w:rPr>
            </w:pPr>
            <w:r w:rsidRPr="00011B9B">
              <w:rPr>
                <w:color w:val="000000"/>
                <w:lang w:val="x-none" w:eastAsia="x-none"/>
              </w:rPr>
              <w:t>A cégkivonatban nem szereplő kötelezettségvállaló(k) esetében a cégjegyzésre jogosult személytől származó, az ajánlat aláírására vonatkozó (a meghatalmazó és a meghatalmazott aláírását is tartalmazó) írásos meghatalmazás</w:t>
            </w:r>
          </w:p>
        </w:tc>
        <w:tc>
          <w:tcPr>
            <w:tcW w:w="723" w:type="pct"/>
          </w:tcPr>
          <w:p w14:paraId="7474806A" w14:textId="77777777" w:rsidR="00011B9B" w:rsidRPr="00011B9B" w:rsidRDefault="00011B9B" w:rsidP="00011B9B">
            <w:pPr>
              <w:jc w:val="center"/>
              <w:rPr>
                <w:color w:val="000000"/>
                <w:lang w:val="x-none" w:eastAsia="x-none"/>
              </w:rPr>
            </w:pPr>
          </w:p>
        </w:tc>
      </w:tr>
      <w:tr w:rsidR="00011B9B" w:rsidRPr="00011B9B" w14:paraId="3D011107" w14:textId="77777777" w:rsidTr="00011B9B">
        <w:tc>
          <w:tcPr>
            <w:tcW w:w="4277" w:type="pct"/>
          </w:tcPr>
          <w:p w14:paraId="2ED4A12E" w14:textId="77777777" w:rsidR="00011B9B" w:rsidRPr="00011B9B" w:rsidRDefault="00011B9B" w:rsidP="00011B9B">
            <w:pPr>
              <w:jc w:val="both"/>
              <w:rPr>
                <w:color w:val="000000"/>
                <w:lang w:eastAsia="x-none"/>
              </w:rPr>
            </w:pPr>
            <w:r w:rsidRPr="00011B9B">
              <w:rPr>
                <w:color w:val="000000"/>
                <w:lang w:eastAsia="x-none"/>
              </w:rPr>
              <w:t>Ajánlattevő nyilatkozata, hogy cégügyében van-e folyamatban változásbejegyzési eljárás</w:t>
            </w:r>
          </w:p>
        </w:tc>
        <w:tc>
          <w:tcPr>
            <w:tcW w:w="723" w:type="pct"/>
          </w:tcPr>
          <w:p w14:paraId="2E3832C9" w14:textId="77777777" w:rsidR="00011B9B" w:rsidRPr="00011B9B" w:rsidRDefault="00011B9B" w:rsidP="00011B9B">
            <w:pPr>
              <w:jc w:val="center"/>
              <w:rPr>
                <w:color w:val="000000"/>
                <w:lang w:val="x-none" w:eastAsia="x-none"/>
              </w:rPr>
            </w:pPr>
          </w:p>
        </w:tc>
      </w:tr>
      <w:tr w:rsidR="00011B9B" w:rsidRPr="00011B9B" w14:paraId="64D039B6" w14:textId="77777777" w:rsidTr="00011B9B">
        <w:tc>
          <w:tcPr>
            <w:tcW w:w="4277" w:type="pct"/>
            <w:vAlign w:val="center"/>
          </w:tcPr>
          <w:p w14:paraId="6CF7025F" w14:textId="77777777" w:rsidR="00011B9B" w:rsidRPr="00011B9B" w:rsidRDefault="00011B9B" w:rsidP="00011B9B">
            <w:pPr>
              <w:jc w:val="both"/>
              <w:rPr>
                <w:color w:val="000000"/>
                <w:lang w:val="x-none" w:eastAsia="x-none"/>
              </w:rPr>
            </w:pPr>
            <w:r w:rsidRPr="00011B9B">
              <w:rPr>
                <w:color w:val="000000"/>
                <w:lang w:val="x-none" w:eastAsia="x-none"/>
              </w:rPr>
              <w:t>Folyamatban lévő változásbejegyzési eljárás esetében a cégbírósághoz benyújtott változásbejegyzési kérelem és az annak érkezéséről a cégbíróság által megküldött igazolás</w:t>
            </w:r>
          </w:p>
        </w:tc>
        <w:tc>
          <w:tcPr>
            <w:tcW w:w="723" w:type="pct"/>
          </w:tcPr>
          <w:p w14:paraId="5B22E5A1" w14:textId="77777777" w:rsidR="00011B9B" w:rsidRPr="00011B9B" w:rsidRDefault="00011B9B" w:rsidP="00011B9B">
            <w:pPr>
              <w:jc w:val="center"/>
              <w:rPr>
                <w:color w:val="000000"/>
                <w:lang w:val="x-none" w:eastAsia="x-none"/>
              </w:rPr>
            </w:pPr>
          </w:p>
        </w:tc>
      </w:tr>
      <w:tr w:rsidR="00011B9B" w:rsidRPr="00011B9B" w14:paraId="0F8FDB2D" w14:textId="77777777" w:rsidTr="00011B9B">
        <w:tc>
          <w:tcPr>
            <w:tcW w:w="4277" w:type="pct"/>
          </w:tcPr>
          <w:p w14:paraId="2342EE5C" w14:textId="77777777" w:rsidR="00011B9B" w:rsidRPr="00011B9B" w:rsidRDefault="0086350E" w:rsidP="00011B9B">
            <w:pPr>
              <w:jc w:val="both"/>
              <w:rPr>
                <w:color w:val="000000"/>
                <w:lang w:val="x-none" w:eastAsia="x-none"/>
              </w:rPr>
            </w:pPr>
            <w:r>
              <w:rPr>
                <w:color w:val="000000"/>
                <w:lang w:val="x-none" w:eastAsia="x-none"/>
              </w:rPr>
              <w:t xml:space="preserve">Közös ajánlattevők jelen </w:t>
            </w:r>
            <w:r w:rsidR="00011B9B" w:rsidRPr="00011B9B">
              <w:rPr>
                <w:color w:val="000000"/>
                <w:lang w:val="x-none" w:eastAsia="x-none"/>
              </w:rPr>
              <w:t xml:space="preserve">beszerzési eljárásra tekintettel aláírt hatályos (konzorciális) szerződése </w:t>
            </w:r>
          </w:p>
        </w:tc>
        <w:tc>
          <w:tcPr>
            <w:tcW w:w="723" w:type="pct"/>
          </w:tcPr>
          <w:p w14:paraId="59BF00D5" w14:textId="77777777" w:rsidR="00011B9B" w:rsidRPr="00011B9B" w:rsidRDefault="00011B9B" w:rsidP="00011B9B">
            <w:pPr>
              <w:jc w:val="center"/>
              <w:rPr>
                <w:color w:val="000000"/>
                <w:lang w:val="x-none" w:eastAsia="x-none"/>
              </w:rPr>
            </w:pPr>
          </w:p>
        </w:tc>
      </w:tr>
      <w:tr w:rsidR="00D9495D" w:rsidRPr="00011B9B" w14:paraId="698FA11A" w14:textId="77777777" w:rsidTr="00011B9B">
        <w:tc>
          <w:tcPr>
            <w:tcW w:w="4277" w:type="pct"/>
          </w:tcPr>
          <w:p w14:paraId="1CD80120" w14:textId="77777777" w:rsidR="00D9495D" w:rsidRDefault="00814390" w:rsidP="00D9495D">
            <w:pPr>
              <w:jc w:val="both"/>
              <w:rPr>
                <w:color w:val="000000"/>
                <w:lang w:eastAsia="x-none"/>
              </w:rPr>
            </w:pPr>
            <w:r>
              <w:rPr>
                <w:color w:val="000000"/>
                <w:lang w:eastAsia="x-none"/>
              </w:rPr>
              <w:t xml:space="preserve">Nyilatkozat </w:t>
            </w:r>
            <w:proofErr w:type="spellStart"/>
            <w:r w:rsidR="00D9495D">
              <w:rPr>
                <w:color w:val="000000"/>
                <w:lang w:eastAsia="x-none"/>
              </w:rPr>
              <w:t>árbevételről</w:t>
            </w:r>
            <w:proofErr w:type="spellEnd"/>
          </w:p>
        </w:tc>
        <w:tc>
          <w:tcPr>
            <w:tcW w:w="723" w:type="pct"/>
          </w:tcPr>
          <w:p w14:paraId="25AFEFCF" w14:textId="77777777" w:rsidR="00D9495D" w:rsidRPr="00011B9B" w:rsidRDefault="00D9495D" w:rsidP="00011B9B">
            <w:pPr>
              <w:jc w:val="center"/>
              <w:rPr>
                <w:color w:val="000000"/>
                <w:lang w:val="x-none" w:eastAsia="x-none"/>
              </w:rPr>
            </w:pPr>
          </w:p>
        </w:tc>
      </w:tr>
      <w:tr w:rsidR="00760D2B" w:rsidRPr="00011B9B" w14:paraId="31D581DE" w14:textId="77777777" w:rsidTr="00011B9B">
        <w:tc>
          <w:tcPr>
            <w:tcW w:w="4277" w:type="pct"/>
          </w:tcPr>
          <w:p w14:paraId="48FE1139" w14:textId="7E6261A4" w:rsidR="00760D2B" w:rsidRDefault="00760D2B" w:rsidP="00D9495D">
            <w:pPr>
              <w:jc w:val="both"/>
              <w:rPr>
                <w:color w:val="000000"/>
                <w:lang w:eastAsia="x-none"/>
              </w:rPr>
            </w:pPr>
            <w:r w:rsidRPr="00760D2B">
              <w:rPr>
                <w:color w:val="000000"/>
                <w:lang w:eastAsia="x-none"/>
              </w:rPr>
              <w:t>Ajánlattevő adóigazolása, vagy nyilatkozata arra vonatkozóan, hogy az ajánlattevő szerepel a köztartozásmentes adózók adatbázisában</w:t>
            </w:r>
          </w:p>
        </w:tc>
        <w:tc>
          <w:tcPr>
            <w:tcW w:w="723" w:type="pct"/>
          </w:tcPr>
          <w:p w14:paraId="55E79F42" w14:textId="77777777" w:rsidR="00760D2B" w:rsidRPr="00011B9B" w:rsidRDefault="00760D2B" w:rsidP="00011B9B">
            <w:pPr>
              <w:jc w:val="center"/>
              <w:rPr>
                <w:color w:val="000000"/>
                <w:lang w:val="x-none" w:eastAsia="x-none"/>
              </w:rPr>
            </w:pPr>
          </w:p>
        </w:tc>
      </w:tr>
      <w:tr w:rsidR="00760D2B" w:rsidRPr="00011B9B" w14:paraId="3641746E" w14:textId="77777777" w:rsidTr="00011B9B">
        <w:tc>
          <w:tcPr>
            <w:tcW w:w="4277" w:type="pct"/>
          </w:tcPr>
          <w:p w14:paraId="0EA404C0" w14:textId="17E969BB" w:rsidR="00760D2B" w:rsidRDefault="00760D2B" w:rsidP="00D9495D">
            <w:pPr>
              <w:jc w:val="both"/>
              <w:rPr>
                <w:color w:val="000000"/>
                <w:lang w:eastAsia="x-none"/>
              </w:rPr>
            </w:pPr>
            <w:r w:rsidRPr="00760D2B">
              <w:rPr>
                <w:color w:val="000000"/>
                <w:lang w:eastAsia="x-none"/>
              </w:rPr>
              <w:t>Ajánlattevő nyilatkozata, hogy a víziközmű-szolgáltatásról szóló 2011. évi CCIX. törvény 45. § (3) bekezdésének megfelelően a nemzeti vagyonról szóló 2011. évi CXCVI. törvény 3. § (1) bekezdésben foglaltak szerinti átlátható szervezetnek minősül</w:t>
            </w:r>
          </w:p>
        </w:tc>
        <w:tc>
          <w:tcPr>
            <w:tcW w:w="723" w:type="pct"/>
          </w:tcPr>
          <w:p w14:paraId="45570401" w14:textId="77777777" w:rsidR="00760D2B" w:rsidRPr="00011B9B" w:rsidRDefault="00760D2B" w:rsidP="00011B9B">
            <w:pPr>
              <w:jc w:val="center"/>
              <w:rPr>
                <w:color w:val="000000"/>
                <w:lang w:val="x-none" w:eastAsia="x-none"/>
              </w:rPr>
            </w:pPr>
          </w:p>
        </w:tc>
      </w:tr>
      <w:tr w:rsidR="00011B9B" w:rsidRPr="00011B9B" w14:paraId="66F39C0A" w14:textId="77777777" w:rsidTr="00011B9B">
        <w:tc>
          <w:tcPr>
            <w:tcW w:w="4277" w:type="pct"/>
          </w:tcPr>
          <w:p w14:paraId="7B888D9E" w14:textId="77777777" w:rsidR="00011B9B" w:rsidRPr="00011B9B" w:rsidRDefault="00D9495D" w:rsidP="00011B9B">
            <w:pPr>
              <w:jc w:val="both"/>
              <w:rPr>
                <w:color w:val="000000"/>
                <w:lang w:val="x-none" w:eastAsia="x-none"/>
              </w:rPr>
            </w:pPr>
            <w:r>
              <w:rPr>
                <w:color w:val="000000"/>
                <w:lang w:val="x-none" w:eastAsia="x-none"/>
              </w:rPr>
              <w:t xml:space="preserve">A beszerzési felhívás </w:t>
            </w:r>
            <w:r w:rsidR="00011B9B" w:rsidRPr="00011B9B">
              <w:rPr>
                <w:color w:val="000000"/>
                <w:lang w:val="x-none" w:eastAsia="x-none"/>
              </w:rPr>
              <w:t>szerinti kötelező egyéb nyilatkozatok</w:t>
            </w:r>
          </w:p>
        </w:tc>
        <w:tc>
          <w:tcPr>
            <w:tcW w:w="723" w:type="pct"/>
          </w:tcPr>
          <w:p w14:paraId="40ADCF39" w14:textId="77777777" w:rsidR="00011B9B" w:rsidRPr="00011B9B" w:rsidRDefault="00011B9B" w:rsidP="00011B9B">
            <w:pPr>
              <w:jc w:val="center"/>
              <w:rPr>
                <w:color w:val="000000"/>
                <w:lang w:val="x-none" w:eastAsia="x-none"/>
              </w:rPr>
            </w:pPr>
          </w:p>
        </w:tc>
      </w:tr>
      <w:tr w:rsidR="00011B9B" w:rsidRPr="00011B9B" w14:paraId="659B5D80" w14:textId="77777777" w:rsidTr="00011B9B">
        <w:tc>
          <w:tcPr>
            <w:tcW w:w="4277" w:type="pct"/>
          </w:tcPr>
          <w:p w14:paraId="2AB61FC6" w14:textId="77777777" w:rsidR="00011B9B" w:rsidRPr="00011B9B" w:rsidRDefault="00011B9B" w:rsidP="00011B9B">
            <w:pPr>
              <w:widowControl w:val="0"/>
              <w:jc w:val="both"/>
              <w:rPr>
                <w:color w:val="000000"/>
                <w:lang w:val="x-none" w:eastAsia="x-none"/>
              </w:rPr>
            </w:pPr>
            <w:r w:rsidRPr="00011B9B">
              <w:rPr>
                <w:color w:val="000000"/>
                <w:lang w:val="x-none" w:eastAsia="x-none"/>
              </w:rPr>
              <w:t>Az ajánlattevő által fontosnak tartott egyéb dokumentumok</w:t>
            </w:r>
          </w:p>
        </w:tc>
        <w:tc>
          <w:tcPr>
            <w:tcW w:w="723" w:type="pct"/>
          </w:tcPr>
          <w:p w14:paraId="27EDB73D" w14:textId="77777777" w:rsidR="00011B9B" w:rsidRPr="00011B9B" w:rsidRDefault="00011B9B" w:rsidP="00011B9B">
            <w:pPr>
              <w:widowControl w:val="0"/>
              <w:jc w:val="center"/>
              <w:rPr>
                <w:color w:val="000000"/>
                <w:lang w:val="x-none" w:eastAsia="x-none"/>
              </w:rPr>
            </w:pPr>
          </w:p>
        </w:tc>
      </w:tr>
    </w:tbl>
    <w:p w14:paraId="145ED623" w14:textId="77777777" w:rsidR="00011B9B" w:rsidRPr="00011B9B" w:rsidRDefault="00011B9B" w:rsidP="00F62DA7">
      <w:pPr>
        <w:widowControl w:val="0"/>
        <w:tabs>
          <w:tab w:val="left" w:pos="3261"/>
        </w:tabs>
        <w:autoSpaceDE w:val="0"/>
        <w:jc w:val="center"/>
        <w:rPr>
          <w:rFonts w:eastAsiaTheme="minorHAnsi"/>
          <w:b/>
          <w:bCs/>
          <w:caps/>
          <w:color w:val="0D0D0D" w:themeColor="text1" w:themeTint="F2"/>
          <w:lang w:eastAsia="en-US"/>
        </w:rPr>
      </w:pPr>
    </w:p>
    <w:p w14:paraId="1549C001" w14:textId="77777777" w:rsidR="00011B9B" w:rsidRDefault="00011B9B" w:rsidP="00F62DA7">
      <w:pPr>
        <w:widowControl w:val="0"/>
        <w:tabs>
          <w:tab w:val="left" w:pos="3261"/>
        </w:tabs>
        <w:autoSpaceDE w:val="0"/>
        <w:jc w:val="center"/>
        <w:rPr>
          <w:rFonts w:eastAsiaTheme="minorHAnsi"/>
          <w:b/>
          <w:bCs/>
          <w:caps/>
          <w:color w:val="0D0D0D" w:themeColor="text1" w:themeTint="F2"/>
          <w:lang w:eastAsia="en-US"/>
        </w:rPr>
      </w:pPr>
    </w:p>
    <w:p w14:paraId="49579E2F" w14:textId="77777777" w:rsidR="00011B9B" w:rsidRDefault="00011B9B" w:rsidP="00F62DA7">
      <w:pPr>
        <w:widowControl w:val="0"/>
        <w:tabs>
          <w:tab w:val="left" w:pos="3261"/>
        </w:tabs>
        <w:autoSpaceDE w:val="0"/>
        <w:jc w:val="center"/>
        <w:rPr>
          <w:rFonts w:eastAsiaTheme="minorHAnsi"/>
          <w:b/>
          <w:bCs/>
          <w:caps/>
          <w:color w:val="0D0D0D" w:themeColor="text1" w:themeTint="F2"/>
          <w:lang w:eastAsia="en-US"/>
        </w:rPr>
      </w:pPr>
    </w:p>
    <w:p w14:paraId="415C5747" w14:textId="77777777" w:rsidR="00011B9B" w:rsidRDefault="00011B9B" w:rsidP="00F62DA7">
      <w:pPr>
        <w:widowControl w:val="0"/>
        <w:tabs>
          <w:tab w:val="left" w:pos="3261"/>
        </w:tabs>
        <w:autoSpaceDE w:val="0"/>
        <w:jc w:val="center"/>
        <w:rPr>
          <w:rFonts w:eastAsiaTheme="minorHAnsi"/>
          <w:b/>
          <w:bCs/>
          <w:caps/>
          <w:color w:val="0D0D0D" w:themeColor="text1" w:themeTint="F2"/>
          <w:lang w:eastAsia="en-US"/>
        </w:rPr>
      </w:pPr>
    </w:p>
    <w:p w14:paraId="0E8D0F58" w14:textId="77777777" w:rsidR="00011B9B" w:rsidRDefault="00011B9B" w:rsidP="00F62DA7">
      <w:pPr>
        <w:widowControl w:val="0"/>
        <w:tabs>
          <w:tab w:val="left" w:pos="3261"/>
        </w:tabs>
        <w:autoSpaceDE w:val="0"/>
        <w:jc w:val="center"/>
        <w:rPr>
          <w:rFonts w:eastAsiaTheme="minorHAnsi"/>
          <w:b/>
          <w:bCs/>
          <w:caps/>
          <w:color w:val="0D0D0D" w:themeColor="text1" w:themeTint="F2"/>
          <w:lang w:eastAsia="en-US"/>
        </w:rPr>
      </w:pPr>
    </w:p>
    <w:p w14:paraId="5492608F" w14:textId="77777777" w:rsidR="00011B9B" w:rsidRDefault="00011B9B" w:rsidP="00F62DA7">
      <w:pPr>
        <w:widowControl w:val="0"/>
        <w:tabs>
          <w:tab w:val="left" w:pos="3261"/>
        </w:tabs>
        <w:autoSpaceDE w:val="0"/>
        <w:jc w:val="center"/>
        <w:rPr>
          <w:rFonts w:eastAsiaTheme="minorHAnsi"/>
          <w:b/>
          <w:bCs/>
          <w:caps/>
          <w:color w:val="0D0D0D" w:themeColor="text1" w:themeTint="F2"/>
          <w:lang w:eastAsia="en-US"/>
        </w:rPr>
      </w:pPr>
    </w:p>
    <w:p w14:paraId="0E8F33A1" w14:textId="77777777" w:rsidR="00D9495D" w:rsidRDefault="00D9495D" w:rsidP="00F62DA7">
      <w:pPr>
        <w:widowControl w:val="0"/>
        <w:tabs>
          <w:tab w:val="left" w:pos="3261"/>
        </w:tabs>
        <w:autoSpaceDE w:val="0"/>
        <w:jc w:val="center"/>
        <w:rPr>
          <w:rFonts w:eastAsiaTheme="minorHAnsi"/>
          <w:b/>
          <w:bCs/>
          <w:caps/>
          <w:color w:val="0D0D0D" w:themeColor="text1" w:themeTint="F2"/>
          <w:lang w:eastAsia="en-US"/>
        </w:rPr>
      </w:pPr>
    </w:p>
    <w:p w14:paraId="26BC6D9F" w14:textId="77777777" w:rsidR="00D9495D" w:rsidRDefault="00D9495D" w:rsidP="00F62DA7">
      <w:pPr>
        <w:widowControl w:val="0"/>
        <w:tabs>
          <w:tab w:val="left" w:pos="3261"/>
        </w:tabs>
        <w:autoSpaceDE w:val="0"/>
        <w:jc w:val="center"/>
        <w:rPr>
          <w:rFonts w:eastAsiaTheme="minorHAnsi"/>
          <w:b/>
          <w:bCs/>
          <w:caps/>
          <w:color w:val="0D0D0D" w:themeColor="text1" w:themeTint="F2"/>
          <w:lang w:eastAsia="en-US"/>
        </w:rPr>
      </w:pPr>
    </w:p>
    <w:p w14:paraId="25C64734" w14:textId="77777777" w:rsidR="00064C92" w:rsidRDefault="00064C92" w:rsidP="00F62DA7">
      <w:pPr>
        <w:widowControl w:val="0"/>
        <w:tabs>
          <w:tab w:val="left" w:pos="3261"/>
        </w:tabs>
        <w:autoSpaceDE w:val="0"/>
        <w:jc w:val="center"/>
        <w:rPr>
          <w:rFonts w:eastAsiaTheme="minorHAnsi"/>
          <w:b/>
          <w:bCs/>
          <w:caps/>
          <w:color w:val="0D0D0D" w:themeColor="text1" w:themeTint="F2"/>
          <w:lang w:eastAsia="en-US"/>
        </w:rPr>
      </w:pPr>
    </w:p>
    <w:p w14:paraId="42A65295" w14:textId="77777777" w:rsidR="00064C92" w:rsidRDefault="00064C92" w:rsidP="00F62DA7">
      <w:pPr>
        <w:widowControl w:val="0"/>
        <w:tabs>
          <w:tab w:val="left" w:pos="3261"/>
        </w:tabs>
        <w:autoSpaceDE w:val="0"/>
        <w:jc w:val="center"/>
        <w:rPr>
          <w:rFonts w:eastAsiaTheme="minorHAnsi"/>
          <w:b/>
          <w:bCs/>
          <w:caps/>
          <w:color w:val="0D0D0D" w:themeColor="text1" w:themeTint="F2"/>
          <w:lang w:eastAsia="en-US"/>
        </w:rPr>
      </w:pPr>
    </w:p>
    <w:p w14:paraId="01BAFCEB" w14:textId="77777777" w:rsidR="00064C92" w:rsidRDefault="00064C92" w:rsidP="00F62DA7">
      <w:pPr>
        <w:widowControl w:val="0"/>
        <w:tabs>
          <w:tab w:val="left" w:pos="3261"/>
        </w:tabs>
        <w:autoSpaceDE w:val="0"/>
        <w:jc w:val="center"/>
        <w:rPr>
          <w:rFonts w:eastAsiaTheme="minorHAnsi"/>
          <w:b/>
          <w:bCs/>
          <w:caps/>
          <w:color w:val="0D0D0D" w:themeColor="text1" w:themeTint="F2"/>
          <w:lang w:eastAsia="en-US"/>
        </w:rPr>
      </w:pPr>
    </w:p>
    <w:p w14:paraId="7D856E3A" w14:textId="34461C2C" w:rsidR="00011B9B" w:rsidRDefault="00011B9B" w:rsidP="00BF5ACD">
      <w:pPr>
        <w:widowControl w:val="0"/>
        <w:tabs>
          <w:tab w:val="left" w:pos="3261"/>
        </w:tabs>
        <w:autoSpaceDE w:val="0"/>
        <w:rPr>
          <w:rFonts w:eastAsiaTheme="minorHAnsi"/>
          <w:b/>
          <w:bCs/>
          <w:caps/>
          <w:color w:val="0D0D0D" w:themeColor="text1" w:themeTint="F2"/>
          <w:lang w:eastAsia="en-US"/>
        </w:rPr>
      </w:pPr>
    </w:p>
    <w:p w14:paraId="00B39164" w14:textId="03DD4ECC" w:rsidR="00786F0F" w:rsidRDefault="00786F0F" w:rsidP="00BF5ACD">
      <w:pPr>
        <w:widowControl w:val="0"/>
        <w:tabs>
          <w:tab w:val="left" w:pos="3261"/>
        </w:tabs>
        <w:autoSpaceDE w:val="0"/>
        <w:rPr>
          <w:rFonts w:eastAsiaTheme="minorHAnsi"/>
          <w:b/>
          <w:bCs/>
          <w:caps/>
          <w:color w:val="0D0D0D" w:themeColor="text1" w:themeTint="F2"/>
          <w:lang w:eastAsia="en-US"/>
        </w:rPr>
      </w:pPr>
    </w:p>
    <w:p w14:paraId="5C2494B1" w14:textId="02693290" w:rsidR="00786F0F" w:rsidRDefault="00786F0F" w:rsidP="00BF5ACD">
      <w:pPr>
        <w:widowControl w:val="0"/>
        <w:tabs>
          <w:tab w:val="left" w:pos="3261"/>
        </w:tabs>
        <w:autoSpaceDE w:val="0"/>
        <w:rPr>
          <w:rFonts w:eastAsiaTheme="minorHAnsi"/>
          <w:b/>
          <w:bCs/>
          <w:caps/>
          <w:color w:val="0D0D0D" w:themeColor="text1" w:themeTint="F2"/>
          <w:lang w:eastAsia="en-US"/>
        </w:rPr>
      </w:pPr>
    </w:p>
    <w:p w14:paraId="18C573E4" w14:textId="77777777" w:rsidR="00786F0F" w:rsidRDefault="00786F0F" w:rsidP="00BF5ACD">
      <w:pPr>
        <w:widowControl w:val="0"/>
        <w:tabs>
          <w:tab w:val="left" w:pos="3261"/>
        </w:tabs>
        <w:autoSpaceDE w:val="0"/>
        <w:rPr>
          <w:rFonts w:eastAsiaTheme="minorHAnsi"/>
          <w:b/>
          <w:bCs/>
          <w:caps/>
          <w:color w:val="0D0D0D" w:themeColor="text1" w:themeTint="F2"/>
          <w:lang w:eastAsia="en-US"/>
        </w:rPr>
      </w:pPr>
    </w:p>
    <w:p w14:paraId="02E2A362" w14:textId="3956BFFB" w:rsidR="0051230F" w:rsidRDefault="0051230F">
      <w:pPr>
        <w:spacing w:after="160" w:line="259" w:lineRule="auto"/>
        <w:rPr>
          <w:rFonts w:eastAsiaTheme="minorHAnsi"/>
          <w:b/>
          <w:bCs/>
          <w:caps/>
          <w:color w:val="0D0D0D" w:themeColor="text1" w:themeTint="F2"/>
          <w:lang w:eastAsia="en-US"/>
        </w:rPr>
      </w:pPr>
      <w:r>
        <w:rPr>
          <w:rFonts w:eastAsiaTheme="minorHAnsi"/>
          <w:b/>
          <w:bCs/>
          <w:caps/>
          <w:color w:val="0D0D0D" w:themeColor="text1" w:themeTint="F2"/>
          <w:lang w:eastAsia="en-US"/>
        </w:rPr>
        <w:br w:type="page"/>
      </w:r>
    </w:p>
    <w:p w14:paraId="500FD620" w14:textId="77777777" w:rsidR="002C7E96" w:rsidRDefault="002C7E96" w:rsidP="00BF5ACD">
      <w:pPr>
        <w:widowControl w:val="0"/>
        <w:tabs>
          <w:tab w:val="left" w:pos="3261"/>
        </w:tabs>
        <w:autoSpaceDE w:val="0"/>
        <w:rPr>
          <w:rFonts w:eastAsiaTheme="minorHAnsi"/>
          <w:b/>
          <w:bCs/>
          <w:caps/>
          <w:color w:val="0D0D0D" w:themeColor="text1" w:themeTint="F2"/>
          <w:lang w:eastAsia="en-US"/>
        </w:rPr>
      </w:pPr>
    </w:p>
    <w:p w14:paraId="2EBC15EC" w14:textId="77777777" w:rsidR="008245A2" w:rsidRPr="008245A2" w:rsidRDefault="008245A2" w:rsidP="008245A2">
      <w:pPr>
        <w:widowControl w:val="0"/>
        <w:tabs>
          <w:tab w:val="left" w:pos="3261"/>
        </w:tabs>
        <w:autoSpaceDE w:val="0"/>
        <w:jc w:val="center"/>
        <w:rPr>
          <w:rFonts w:eastAsiaTheme="minorHAnsi"/>
          <w:b/>
          <w:bCs/>
          <w:caps/>
          <w:color w:val="0D0D0D" w:themeColor="text1" w:themeTint="F2"/>
          <w:lang w:eastAsia="en-US"/>
        </w:rPr>
      </w:pPr>
      <w:bookmarkStart w:id="3" w:name="_Toc213312487"/>
      <w:bookmarkStart w:id="4" w:name="_Toc275354692"/>
      <w:r w:rsidRPr="008245A2">
        <w:rPr>
          <w:rFonts w:eastAsiaTheme="minorHAnsi"/>
          <w:b/>
          <w:bCs/>
          <w:caps/>
          <w:color w:val="0D0D0D" w:themeColor="text1" w:themeTint="F2"/>
          <w:lang w:eastAsia="en-US"/>
        </w:rPr>
        <w:t>Ajánlati nyilatkozat</w:t>
      </w:r>
      <w:bookmarkEnd w:id="3"/>
      <w:bookmarkEnd w:id="4"/>
    </w:p>
    <w:p w14:paraId="00A1D581" w14:textId="77777777" w:rsidR="008245A2" w:rsidRPr="008245A2" w:rsidRDefault="008245A2" w:rsidP="008245A2">
      <w:pPr>
        <w:tabs>
          <w:tab w:val="left" w:pos="4678"/>
        </w:tabs>
        <w:jc w:val="both"/>
        <w:rPr>
          <w:rFonts w:eastAsiaTheme="minorHAnsi"/>
          <w:color w:val="000000"/>
          <w:lang w:eastAsia="en-US"/>
        </w:rPr>
      </w:pPr>
    </w:p>
    <w:p w14:paraId="5B887660" w14:textId="39C5D0A3" w:rsidR="008245A2" w:rsidRPr="008245A2" w:rsidRDefault="008245A2" w:rsidP="008245A2">
      <w:pPr>
        <w:widowControl w:val="0"/>
        <w:autoSpaceDE w:val="0"/>
        <w:autoSpaceDN w:val="0"/>
        <w:adjustRightInd w:val="0"/>
        <w:jc w:val="both"/>
        <w:rPr>
          <w:rFonts w:eastAsia="Times"/>
          <w:color w:val="000000"/>
          <w:lang w:eastAsia="en-US"/>
        </w:rPr>
      </w:pPr>
      <w:bookmarkStart w:id="5" w:name="_Hlk484989929"/>
      <w:r w:rsidRPr="008245A2">
        <w:rPr>
          <w:rFonts w:eastAsia="Times"/>
          <w:color w:val="000000"/>
          <w:lang w:eastAsia="en-US"/>
        </w:rPr>
        <w:t xml:space="preserve">Alulírott, ………………………………… mint a(z) …………................................................. </w:t>
      </w:r>
      <w:r w:rsidRPr="008245A2">
        <w:rPr>
          <w:rFonts w:eastAsiaTheme="minorHAnsi"/>
          <w:color w:val="000000"/>
          <w:lang w:eastAsia="en-US"/>
        </w:rPr>
        <w:t xml:space="preserve">cégjegyzésre jogosult képviselője, </w:t>
      </w:r>
      <w:r w:rsidRPr="008245A2">
        <w:rPr>
          <w:rFonts w:eastAsia="Times"/>
          <w:color w:val="000000"/>
          <w:lang w:eastAsia="en-US"/>
        </w:rPr>
        <w:t xml:space="preserve">a </w:t>
      </w:r>
      <w:r>
        <w:rPr>
          <w:rFonts w:eastAsiaTheme="minorHAnsi"/>
          <w:bCs/>
          <w:lang w:eastAsia="en-US"/>
        </w:rPr>
        <w:t>VCSM ZRt. Szolnok</w:t>
      </w:r>
      <w:r w:rsidRPr="008245A2">
        <w:rPr>
          <w:rFonts w:eastAsiaTheme="minorHAnsi"/>
          <w:b/>
          <w:bCs/>
          <w:lang w:eastAsia="en-US"/>
        </w:rPr>
        <w:t xml:space="preserve"> </w:t>
      </w:r>
      <w:r w:rsidRPr="008245A2">
        <w:rPr>
          <w:rFonts w:eastAsiaTheme="minorHAnsi"/>
          <w:color w:val="000000"/>
          <w:lang w:eastAsia="en-US"/>
        </w:rPr>
        <w:t>(</w:t>
      </w:r>
      <w:r>
        <w:rPr>
          <w:rFonts w:eastAsiaTheme="minorHAnsi"/>
          <w:color w:val="000000"/>
          <w:lang w:eastAsia="en-US"/>
        </w:rPr>
        <w:t>5000 Szolnok, Vízmű u. 1.</w:t>
      </w:r>
      <w:r w:rsidRPr="008245A2">
        <w:rPr>
          <w:rFonts w:eastAsiaTheme="minorHAnsi"/>
          <w:color w:val="000000"/>
          <w:lang w:eastAsia="en-US"/>
        </w:rPr>
        <w:t>)</w:t>
      </w:r>
      <w:r w:rsidRPr="008245A2">
        <w:rPr>
          <w:rFonts w:eastAsia="Times"/>
          <w:color w:val="000000"/>
          <w:lang w:eastAsia="en-US"/>
        </w:rPr>
        <w:t xml:space="preserve"> mint Ajánlatkérő által kiírt </w:t>
      </w:r>
      <w:r w:rsidR="00453438" w:rsidRPr="00453438">
        <w:rPr>
          <w:rFonts w:eastAsiaTheme="minorHAnsi"/>
          <w:b/>
          <w:i/>
          <w:lang w:eastAsia="en-US"/>
        </w:rPr>
        <w:t>„</w:t>
      </w:r>
      <w:r w:rsidR="003718C6" w:rsidRPr="003718C6">
        <w:rPr>
          <w:rFonts w:eastAsiaTheme="minorHAnsi"/>
          <w:b/>
          <w:bCs/>
          <w:i/>
          <w:iCs/>
          <w:lang w:eastAsia="en-US"/>
        </w:rPr>
        <w:t>Szolnok Szennyvíztisztító Mű (helyrajzi szám: 19617/9) iszapfermentáló tetőborítás rendkívüli pótlása</w:t>
      </w:r>
      <w:r w:rsidR="00453438" w:rsidRPr="00453438">
        <w:rPr>
          <w:rFonts w:eastAsiaTheme="minorHAnsi"/>
          <w:b/>
          <w:i/>
          <w:lang w:eastAsia="en-US"/>
        </w:rPr>
        <w:t>”</w:t>
      </w:r>
      <w:r w:rsidR="00453438">
        <w:rPr>
          <w:rFonts w:eastAsiaTheme="minorHAnsi"/>
          <w:b/>
          <w:i/>
          <w:lang w:eastAsia="en-US"/>
        </w:rPr>
        <w:t xml:space="preserve"> </w:t>
      </w:r>
      <w:r w:rsidRPr="008245A2">
        <w:rPr>
          <w:rFonts w:eastAsia="Times"/>
          <w:color w:val="000000"/>
          <w:lang w:eastAsia="en-US"/>
        </w:rPr>
        <w:t xml:space="preserve">tárgyú </w:t>
      </w:r>
      <w:r>
        <w:rPr>
          <w:rFonts w:eastAsia="Times"/>
          <w:color w:val="000000"/>
          <w:lang w:eastAsia="en-US"/>
        </w:rPr>
        <w:t>beszerzési</w:t>
      </w:r>
      <w:r w:rsidRPr="008245A2">
        <w:rPr>
          <w:rFonts w:eastAsia="Times"/>
          <w:color w:val="000000"/>
          <w:lang w:eastAsia="en-US"/>
        </w:rPr>
        <w:t xml:space="preserve"> eljárás ajánlattevőjeként</w:t>
      </w:r>
    </w:p>
    <w:p w14:paraId="1D3229C7" w14:textId="77777777" w:rsidR="008245A2" w:rsidRPr="008245A2" w:rsidRDefault="008245A2" w:rsidP="008245A2">
      <w:pPr>
        <w:widowControl w:val="0"/>
        <w:autoSpaceDE w:val="0"/>
        <w:autoSpaceDN w:val="0"/>
        <w:adjustRightInd w:val="0"/>
        <w:jc w:val="both"/>
        <w:rPr>
          <w:rFonts w:eastAsiaTheme="minorHAnsi"/>
          <w:b/>
          <w:bCs/>
          <w:lang w:eastAsia="en-US"/>
        </w:rPr>
      </w:pPr>
    </w:p>
    <w:p w14:paraId="287981A0" w14:textId="77777777" w:rsidR="008245A2" w:rsidRDefault="008245A2" w:rsidP="008245A2">
      <w:pPr>
        <w:jc w:val="center"/>
        <w:rPr>
          <w:rFonts w:eastAsia="Times"/>
          <w:color w:val="000000"/>
          <w:lang w:eastAsia="en-US"/>
        </w:rPr>
      </w:pPr>
      <w:r w:rsidRPr="008245A2">
        <w:rPr>
          <w:rFonts w:eastAsia="Times"/>
          <w:b/>
          <w:color w:val="000000"/>
          <w:spacing w:val="40"/>
          <w:lang w:eastAsia="en-US"/>
        </w:rPr>
        <w:t>nyilatkozom</w:t>
      </w:r>
      <w:r w:rsidRPr="008245A2">
        <w:rPr>
          <w:rFonts w:eastAsia="Times"/>
          <w:color w:val="000000"/>
          <w:lang w:eastAsia="en-US"/>
        </w:rPr>
        <w:t>, hogy</w:t>
      </w:r>
    </w:p>
    <w:bookmarkEnd w:id="5"/>
    <w:p w14:paraId="586E91CB" w14:textId="77777777" w:rsidR="008245A2" w:rsidRPr="008245A2" w:rsidRDefault="008245A2" w:rsidP="008245A2">
      <w:pPr>
        <w:jc w:val="center"/>
        <w:rPr>
          <w:rFonts w:eastAsia="Times"/>
          <w:color w:val="000000"/>
          <w:lang w:eastAsia="en-US"/>
        </w:rPr>
      </w:pPr>
    </w:p>
    <w:p w14:paraId="24DBFB34" w14:textId="77777777" w:rsidR="008245A2" w:rsidRPr="008245A2" w:rsidRDefault="008245A2" w:rsidP="008245A2">
      <w:pPr>
        <w:numPr>
          <w:ilvl w:val="0"/>
          <w:numId w:val="2"/>
        </w:numPr>
        <w:jc w:val="both"/>
        <w:rPr>
          <w:rFonts w:eastAsia="Times"/>
          <w:color w:val="000000"/>
          <w:lang w:eastAsia="en-US"/>
        </w:rPr>
      </w:pPr>
      <w:r w:rsidRPr="008245A2">
        <w:rPr>
          <w:rFonts w:eastAsia="Times"/>
          <w:color w:val="000000"/>
          <w:lang w:eastAsia="en-US"/>
        </w:rPr>
        <w:t xml:space="preserve">miután az Önök </w:t>
      </w:r>
      <w:r>
        <w:rPr>
          <w:rFonts w:eastAsia="Times"/>
          <w:color w:val="000000"/>
          <w:lang w:eastAsia="en-US"/>
        </w:rPr>
        <w:t>beszerzési</w:t>
      </w:r>
      <w:r w:rsidRPr="008245A2">
        <w:rPr>
          <w:rFonts w:eastAsia="Times"/>
          <w:color w:val="000000"/>
          <w:lang w:eastAsia="en-US"/>
        </w:rPr>
        <w:t xml:space="preserve"> felhívásának feltételeit megvizsgáltuk, azokat elfogadjuk, és a felhívás feltételei, továbbá az eljárás során keletkezett egyéb dokumentumok szerint ajánlatot teszünk az ajánlatunkban a Felolvasólapon rögzített ajánlati áron;</w:t>
      </w:r>
    </w:p>
    <w:p w14:paraId="2640C74B" w14:textId="77777777" w:rsidR="008245A2" w:rsidRPr="008245A2" w:rsidRDefault="008245A2" w:rsidP="008245A2">
      <w:pPr>
        <w:numPr>
          <w:ilvl w:val="0"/>
          <w:numId w:val="2"/>
        </w:numPr>
        <w:jc w:val="both"/>
        <w:rPr>
          <w:rFonts w:eastAsiaTheme="minorHAnsi"/>
          <w:color w:val="000000"/>
          <w:lang w:eastAsia="en-US"/>
        </w:rPr>
      </w:pPr>
      <w:r w:rsidRPr="008245A2">
        <w:rPr>
          <w:rFonts w:eastAsia="Times"/>
          <w:color w:val="000000"/>
          <w:lang w:eastAsia="en-US"/>
        </w:rPr>
        <w:t xml:space="preserve">nyertességünk esetén készek és képesek vagyunk az ajánlatunkban, valamint a felhívásban és az eljárás során keletkezett egyéb iratokban előírt feltételeknek megfelelően a szerződés megkötésére és teljesítésére, nyertességünk esetén vállaljuk a felhívásban és a </w:t>
      </w:r>
      <w:r w:rsidR="00076C5B">
        <w:rPr>
          <w:rFonts w:eastAsia="Times"/>
          <w:color w:val="000000"/>
          <w:lang w:eastAsia="en-US"/>
        </w:rPr>
        <w:t>beszerzési</w:t>
      </w:r>
      <w:r w:rsidRPr="008245A2">
        <w:rPr>
          <w:rFonts w:eastAsia="Times"/>
          <w:color w:val="000000"/>
          <w:lang w:eastAsia="en-US"/>
        </w:rPr>
        <w:t xml:space="preserve"> eljárás során keletkezett egyéb iratokban előírt feltételeknek megfelelően a szerződés megkötését</w:t>
      </w:r>
      <w:r w:rsidRPr="008245A2">
        <w:rPr>
          <w:rFonts w:eastAsiaTheme="minorHAnsi"/>
          <w:color w:val="000000"/>
          <w:lang w:eastAsia="en-US"/>
        </w:rPr>
        <w:t>.</w:t>
      </w:r>
    </w:p>
    <w:p w14:paraId="1E2A5413" w14:textId="77777777" w:rsidR="008245A2" w:rsidRPr="008245A2" w:rsidRDefault="008245A2" w:rsidP="008245A2">
      <w:pPr>
        <w:tabs>
          <w:tab w:val="num" w:pos="1440"/>
        </w:tabs>
        <w:ind w:left="900"/>
        <w:jc w:val="both"/>
        <w:rPr>
          <w:rFonts w:eastAsiaTheme="minorHAnsi"/>
          <w:color w:val="000000"/>
          <w:lang w:eastAsia="en-US"/>
        </w:rPr>
      </w:pPr>
    </w:p>
    <w:p w14:paraId="58E82FD9" w14:textId="77777777" w:rsidR="008245A2" w:rsidRPr="008245A2" w:rsidRDefault="008245A2" w:rsidP="008245A2">
      <w:pPr>
        <w:tabs>
          <w:tab w:val="num" w:pos="1440"/>
        </w:tabs>
        <w:ind w:left="900"/>
        <w:jc w:val="both"/>
        <w:rPr>
          <w:rFonts w:eastAsiaTheme="minorHAnsi"/>
          <w:color w:val="000000"/>
          <w:lang w:eastAsia="en-US"/>
        </w:rPr>
      </w:pPr>
    </w:p>
    <w:p w14:paraId="5E807497" w14:textId="77777777" w:rsidR="008245A2" w:rsidRPr="008245A2" w:rsidRDefault="008245A2" w:rsidP="008245A2">
      <w:pPr>
        <w:ind w:right="-360"/>
        <w:jc w:val="both"/>
        <w:rPr>
          <w:rFonts w:eastAsiaTheme="minorHAnsi"/>
          <w:snapToGrid w:val="0"/>
          <w:color w:val="000000"/>
          <w:lang w:eastAsia="en-US"/>
        </w:rPr>
      </w:pPr>
      <w:r w:rsidRPr="008245A2">
        <w:rPr>
          <w:rFonts w:eastAsiaTheme="minorHAnsi"/>
          <w:snapToGrid w:val="0"/>
          <w:color w:val="000000"/>
          <w:lang w:eastAsia="en-US"/>
        </w:rPr>
        <w:t>Kelt: ……………, ……….. év ……………….. hónap …. napján</w:t>
      </w:r>
    </w:p>
    <w:p w14:paraId="0105C01E" w14:textId="77777777" w:rsidR="008245A2" w:rsidRPr="008245A2" w:rsidRDefault="008245A2" w:rsidP="008245A2">
      <w:pPr>
        <w:rPr>
          <w:rFonts w:eastAsiaTheme="minorHAnsi"/>
          <w:color w:val="000000"/>
          <w:lang w:eastAsia="en-US"/>
        </w:rPr>
      </w:pPr>
    </w:p>
    <w:p w14:paraId="54A7EAA8" w14:textId="77777777" w:rsidR="008245A2" w:rsidRPr="008245A2" w:rsidRDefault="008245A2" w:rsidP="008245A2">
      <w:pPr>
        <w:rPr>
          <w:rFonts w:eastAsiaTheme="minorHAnsi"/>
          <w:color w:val="000000"/>
          <w:lang w:eastAsia="en-US"/>
        </w:rPr>
      </w:pPr>
    </w:p>
    <w:p w14:paraId="48E20BDE" w14:textId="77777777" w:rsidR="008245A2" w:rsidRPr="008245A2" w:rsidRDefault="008245A2" w:rsidP="008245A2">
      <w:pPr>
        <w:rPr>
          <w:rFonts w:eastAsiaTheme="minorHAnsi"/>
          <w:color w:val="000000"/>
          <w:lang w:eastAsia="en-US"/>
        </w:rPr>
      </w:pPr>
    </w:p>
    <w:tbl>
      <w:tblPr>
        <w:tblW w:w="3834" w:type="dxa"/>
        <w:jc w:val="right"/>
        <w:tblBorders>
          <w:top w:val="dotted" w:sz="4" w:space="0" w:color="auto"/>
        </w:tblBorders>
        <w:tblCellMar>
          <w:left w:w="0" w:type="dxa"/>
          <w:right w:w="0" w:type="dxa"/>
        </w:tblCellMar>
        <w:tblLook w:val="0000" w:firstRow="0" w:lastRow="0" w:firstColumn="0" w:lastColumn="0" w:noHBand="0" w:noVBand="0"/>
      </w:tblPr>
      <w:tblGrid>
        <w:gridCol w:w="3834"/>
      </w:tblGrid>
      <w:tr w:rsidR="008245A2" w:rsidRPr="008245A2" w14:paraId="25F37ECE" w14:textId="77777777" w:rsidTr="00906D4B">
        <w:trPr>
          <w:trHeight w:val="56"/>
          <w:jc w:val="right"/>
        </w:trPr>
        <w:tc>
          <w:tcPr>
            <w:tcW w:w="3834" w:type="dxa"/>
            <w:tcMar>
              <w:top w:w="0" w:type="dxa"/>
              <w:left w:w="108" w:type="dxa"/>
              <w:bottom w:w="0" w:type="dxa"/>
              <w:right w:w="108" w:type="dxa"/>
            </w:tcMar>
          </w:tcPr>
          <w:p w14:paraId="22EE2AFA" w14:textId="77777777" w:rsidR="008245A2" w:rsidRPr="008245A2" w:rsidRDefault="008245A2" w:rsidP="008245A2">
            <w:pPr>
              <w:jc w:val="center"/>
              <w:rPr>
                <w:rFonts w:eastAsiaTheme="minorHAnsi"/>
                <w:color w:val="000000"/>
                <w:lang w:eastAsia="en-US"/>
              </w:rPr>
            </w:pPr>
            <w:r w:rsidRPr="008245A2">
              <w:rPr>
                <w:rFonts w:eastAsiaTheme="minorHAnsi"/>
                <w:lang w:eastAsia="en-US"/>
              </w:rPr>
              <w:t>cégszerű aláírás</w:t>
            </w:r>
          </w:p>
        </w:tc>
      </w:tr>
    </w:tbl>
    <w:p w14:paraId="09547157" w14:textId="77777777" w:rsidR="00F62DA7" w:rsidRPr="008245A2" w:rsidRDefault="00F62DA7" w:rsidP="008245A2">
      <w:pPr>
        <w:widowControl w:val="0"/>
        <w:jc w:val="both"/>
        <w:rPr>
          <w:b/>
          <w:caps/>
          <w:color w:val="0D0D0D" w:themeColor="text1" w:themeTint="F2"/>
        </w:rPr>
      </w:pPr>
    </w:p>
    <w:p w14:paraId="078CDB8B" w14:textId="77777777" w:rsidR="00F62DA7" w:rsidRPr="00F62DA7" w:rsidRDefault="00F62DA7" w:rsidP="00F62DA7">
      <w:pPr>
        <w:spacing w:after="160" w:line="259" w:lineRule="auto"/>
        <w:rPr>
          <w:rFonts w:eastAsiaTheme="minorHAnsi"/>
          <w:lang w:eastAsia="en-US"/>
        </w:rPr>
      </w:pPr>
      <w:r w:rsidRPr="00F62DA7">
        <w:rPr>
          <w:rFonts w:eastAsiaTheme="minorHAnsi"/>
          <w:lang w:eastAsia="en-US"/>
        </w:rPr>
        <w:br w:type="page"/>
      </w:r>
    </w:p>
    <w:p w14:paraId="41CF1B2B" w14:textId="77777777" w:rsidR="009B45FE" w:rsidRPr="009B45FE" w:rsidRDefault="009B45FE" w:rsidP="009B45FE">
      <w:pPr>
        <w:jc w:val="center"/>
        <w:rPr>
          <w:b/>
        </w:rPr>
      </w:pPr>
      <w:r w:rsidRPr="009B45FE">
        <w:rPr>
          <w:b/>
        </w:rPr>
        <w:lastRenderedPageBreak/>
        <w:t>Nyilatkozat</w:t>
      </w:r>
    </w:p>
    <w:p w14:paraId="415218E3" w14:textId="77777777" w:rsidR="009B45FE" w:rsidRPr="009B45FE" w:rsidRDefault="009B45FE" w:rsidP="009B45FE">
      <w:pPr>
        <w:rPr>
          <w:b/>
        </w:rPr>
      </w:pPr>
    </w:p>
    <w:p w14:paraId="05919542" w14:textId="263EC0C3" w:rsidR="009B45FE" w:rsidRDefault="00453438" w:rsidP="00453438">
      <w:pPr>
        <w:jc w:val="center"/>
        <w:rPr>
          <w:b/>
          <w:i/>
          <w:lang w:val="en-GB"/>
        </w:rPr>
      </w:pPr>
      <w:r w:rsidRPr="00453438">
        <w:rPr>
          <w:b/>
          <w:i/>
          <w:lang w:val="en-GB"/>
        </w:rPr>
        <w:t>„</w:t>
      </w:r>
      <w:r w:rsidR="00A00210" w:rsidRPr="00A00210">
        <w:rPr>
          <w:rFonts w:ascii="Palatino Linotype" w:eastAsiaTheme="minorHAnsi" w:hAnsi="Palatino Linotype"/>
          <w:b/>
          <w:lang w:eastAsia="en-US"/>
        </w:rPr>
        <w:t xml:space="preserve"> </w:t>
      </w:r>
      <w:r w:rsidR="003718C6" w:rsidRPr="003718C6">
        <w:rPr>
          <w:b/>
          <w:bCs/>
          <w:i/>
          <w:iCs/>
        </w:rPr>
        <w:t>Szolnok Szennyvíztisztító Mű (helyrajzi szám: 19617/9) iszapfermentáló tetőborítás rendkívüli pótlása</w:t>
      </w:r>
      <w:r w:rsidRPr="00453438">
        <w:rPr>
          <w:b/>
          <w:i/>
          <w:lang w:val="en-GB"/>
        </w:rPr>
        <w:t>”</w:t>
      </w:r>
    </w:p>
    <w:p w14:paraId="3D17C1D2" w14:textId="77777777" w:rsidR="00453438" w:rsidRPr="009B45FE" w:rsidRDefault="00453438" w:rsidP="00453438">
      <w:pPr>
        <w:jc w:val="center"/>
      </w:pPr>
    </w:p>
    <w:p w14:paraId="53735BA5" w14:textId="77777777" w:rsidR="009B45FE" w:rsidRPr="009B45FE" w:rsidRDefault="009B45FE" w:rsidP="009B45FE">
      <w:pPr>
        <w:jc w:val="center"/>
        <w:rPr>
          <w:b/>
        </w:rPr>
      </w:pPr>
      <w:r w:rsidRPr="009B45FE">
        <w:rPr>
          <w:b/>
        </w:rPr>
        <w:t xml:space="preserve">tárgyú </w:t>
      </w:r>
      <w:r>
        <w:rPr>
          <w:b/>
        </w:rPr>
        <w:t>beszerzési</w:t>
      </w:r>
      <w:r w:rsidRPr="009B45FE">
        <w:rPr>
          <w:b/>
        </w:rPr>
        <w:t xml:space="preserve"> eljárás </w:t>
      </w:r>
      <w:r w:rsidRPr="009B45FE">
        <w:rPr>
          <w:b/>
          <w:bCs/>
        </w:rPr>
        <w:t>vonatkozásában</w:t>
      </w:r>
    </w:p>
    <w:p w14:paraId="0B8FB84A" w14:textId="77777777" w:rsidR="009B45FE" w:rsidRPr="009B45FE" w:rsidRDefault="009B45FE" w:rsidP="009B45FE">
      <w:pPr>
        <w:jc w:val="center"/>
        <w:rPr>
          <w:b/>
        </w:rPr>
      </w:pPr>
    </w:p>
    <w:p w14:paraId="239D9F37" w14:textId="77777777" w:rsidR="009B45FE" w:rsidRPr="009B45FE" w:rsidRDefault="009B45FE" w:rsidP="009B45FE">
      <w:pPr>
        <w:jc w:val="center"/>
      </w:pPr>
      <w:r w:rsidRPr="009B45FE">
        <w:t>Alulírott …………………….. társaság (ajánlattevő), melyet képvisel: ……………………………</w:t>
      </w:r>
    </w:p>
    <w:p w14:paraId="70F1BA86" w14:textId="77777777" w:rsidR="009B45FE" w:rsidRPr="009B45FE" w:rsidRDefault="009B45FE" w:rsidP="009B45FE">
      <w:pPr>
        <w:jc w:val="center"/>
      </w:pPr>
    </w:p>
    <w:p w14:paraId="048D93B4" w14:textId="77777777" w:rsidR="009B45FE" w:rsidRPr="009B45FE" w:rsidRDefault="009B45FE" w:rsidP="009B45FE">
      <w:pPr>
        <w:jc w:val="center"/>
      </w:pPr>
    </w:p>
    <w:p w14:paraId="46681EF5" w14:textId="77777777" w:rsidR="009B45FE" w:rsidRPr="009B45FE" w:rsidRDefault="009B45FE" w:rsidP="009B45FE">
      <w:pPr>
        <w:jc w:val="center"/>
        <w:rPr>
          <w:b/>
        </w:rPr>
      </w:pPr>
      <w:r w:rsidRPr="009B45FE">
        <w:rPr>
          <w:b/>
        </w:rPr>
        <w:t>az alábbi nyilatkozatot tesszük:</w:t>
      </w:r>
    </w:p>
    <w:p w14:paraId="23786A2F" w14:textId="77777777" w:rsidR="009B45FE" w:rsidRPr="009B45FE" w:rsidRDefault="009B45FE" w:rsidP="009B45FE">
      <w:pPr>
        <w:rPr>
          <w:b/>
        </w:rPr>
      </w:pPr>
    </w:p>
    <w:p w14:paraId="5D8E43FF" w14:textId="77777777" w:rsidR="009B45FE" w:rsidRPr="009B45FE" w:rsidRDefault="009B45FE" w:rsidP="009B45FE">
      <w:pPr>
        <w:rPr>
          <w:b/>
        </w:rPr>
      </w:pPr>
    </w:p>
    <w:p w14:paraId="35D36CF2" w14:textId="77777777" w:rsidR="009B45FE" w:rsidRPr="009B45FE" w:rsidRDefault="009B45FE" w:rsidP="009B45FE">
      <w:pPr>
        <w:jc w:val="both"/>
      </w:pPr>
      <w:r w:rsidRPr="009B45FE">
        <w:t xml:space="preserve">Nem állnak fenn velünk szemben a </w:t>
      </w:r>
      <w:r>
        <w:t>beszerzési</w:t>
      </w:r>
      <w:r w:rsidRPr="009B45FE">
        <w:t xml:space="preserve"> felhívás 12. pontjában foglalt alábbi kizáró okok, mely szerint</w:t>
      </w:r>
      <w:r>
        <w:t>:</w:t>
      </w:r>
    </w:p>
    <w:p w14:paraId="0B075B8E" w14:textId="77777777" w:rsidR="009B45FE" w:rsidRDefault="009B45FE" w:rsidP="009B45FE">
      <w:pPr>
        <w:jc w:val="both"/>
      </w:pPr>
    </w:p>
    <w:p w14:paraId="34500FAF" w14:textId="77777777" w:rsidR="009B45FE" w:rsidRPr="009B45FE" w:rsidRDefault="009B45FE" w:rsidP="009B45FE">
      <w:pPr>
        <w:jc w:val="both"/>
      </w:pPr>
      <w:r w:rsidRPr="009B45FE">
        <w:t xml:space="preserve">Az eljárásban nem lehet ajánlattevő, alvállalkozó és nem vehet részt az alkalmasság igazolásában olyan gazdasági szereplő, akivel szemben az alábbi kizáró okok </w:t>
      </w:r>
      <w:proofErr w:type="spellStart"/>
      <w:r w:rsidRPr="009B45FE">
        <w:t>bármelyike</w:t>
      </w:r>
      <w:proofErr w:type="spellEnd"/>
      <w:r w:rsidRPr="009B45FE">
        <w:t xml:space="preserve"> fennáll:</w:t>
      </w:r>
    </w:p>
    <w:p w14:paraId="7E766FC8" w14:textId="77777777" w:rsidR="009B45FE" w:rsidRPr="009B45FE" w:rsidRDefault="009B45FE" w:rsidP="009B45FE">
      <w:pPr>
        <w:jc w:val="both"/>
      </w:pPr>
    </w:p>
    <w:p w14:paraId="20AB493D" w14:textId="77777777" w:rsidR="009B45FE" w:rsidRPr="009B45FE" w:rsidRDefault="009B45FE" w:rsidP="009B45FE">
      <w:pPr>
        <w:jc w:val="center"/>
      </w:pPr>
      <w:r w:rsidRPr="009B45FE">
        <w:t>I.</w:t>
      </w:r>
    </w:p>
    <w:p w14:paraId="66256D1E" w14:textId="77777777" w:rsidR="009B45FE" w:rsidRPr="009B45FE" w:rsidRDefault="009B45FE" w:rsidP="009B45FE">
      <w:pPr>
        <w:jc w:val="both"/>
      </w:pPr>
    </w:p>
    <w:p w14:paraId="44D80E6F" w14:textId="77777777" w:rsidR="009B45FE" w:rsidRPr="009B45FE" w:rsidRDefault="009B45FE" w:rsidP="009B45FE">
      <w:pPr>
        <w:ind w:left="426" w:hanging="426"/>
        <w:jc w:val="both"/>
      </w:pPr>
      <w:r w:rsidRPr="009B45FE">
        <w:t xml:space="preserve">a) </w:t>
      </w:r>
      <w:r w:rsidRPr="009B45FE">
        <w:tab/>
        <w:t>az alábbi bűncselekmények valamelyikét elkövette, és a bűncselekmény elkövetése az elmúlt öt évben jogerős bírósági ítéletben megállapítást nyert, amíg a büntetett előélethez fűződő hátrányok alól nem mentesült:</w:t>
      </w:r>
    </w:p>
    <w:p w14:paraId="2FAE9FCD" w14:textId="77777777" w:rsidR="009B45FE" w:rsidRPr="009B45FE" w:rsidRDefault="009B45FE" w:rsidP="009B45FE">
      <w:pPr>
        <w:ind w:left="851" w:hanging="425"/>
        <w:jc w:val="both"/>
      </w:pPr>
      <w:proofErr w:type="spellStart"/>
      <w:r w:rsidRPr="009B45FE">
        <w:t>aa</w:t>
      </w:r>
      <w:proofErr w:type="spellEnd"/>
      <w:r w:rsidRPr="009B45FE">
        <w:t xml:space="preserve">) </w:t>
      </w:r>
      <w:r w:rsidRPr="009B45FE">
        <w:tab/>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59354F64" w14:textId="77777777" w:rsidR="009B45FE" w:rsidRPr="009B45FE" w:rsidRDefault="009B45FE" w:rsidP="009B45FE">
      <w:pPr>
        <w:ind w:left="851" w:hanging="425"/>
        <w:jc w:val="both"/>
      </w:pPr>
      <w:r w:rsidRPr="009B45FE">
        <w:t xml:space="preserve">ab) </w:t>
      </w:r>
      <w:r w:rsidRPr="009B45FE">
        <w:tab/>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6D3399F3" w14:textId="77777777" w:rsidR="009B45FE" w:rsidRPr="009B45FE" w:rsidRDefault="009B45FE" w:rsidP="009B45FE">
      <w:pPr>
        <w:ind w:left="851" w:hanging="425"/>
        <w:jc w:val="both"/>
      </w:pPr>
      <w:proofErr w:type="spellStart"/>
      <w:r w:rsidRPr="009B45FE">
        <w:t>ac</w:t>
      </w:r>
      <w:proofErr w:type="spellEnd"/>
      <w:r w:rsidRPr="009B45FE">
        <w:t xml:space="preserve">) </w:t>
      </w:r>
      <w:r w:rsidRPr="009B45FE">
        <w:tab/>
        <w:t>az 1978. évi IV. törvény szerinti költségvetési csalás, európai közösségek pénzügyi érdekeinek megsértése, illetve a Btk. szerinti költségvetési csalás;</w:t>
      </w:r>
    </w:p>
    <w:p w14:paraId="6FA5EB52" w14:textId="77777777" w:rsidR="009B45FE" w:rsidRPr="009B45FE" w:rsidRDefault="009B45FE" w:rsidP="009B45FE">
      <w:pPr>
        <w:ind w:left="851" w:hanging="425"/>
        <w:jc w:val="both"/>
      </w:pPr>
      <w:r w:rsidRPr="009B45FE">
        <w:t xml:space="preserve">ad) </w:t>
      </w:r>
      <w:r w:rsidRPr="009B45FE">
        <w:tab/>
        <w:t>az 1978. évi IV. törvény, illetve a Btk. szerinti terrorcselekmény, valamint ehhez kapcsolódó felbujtás, bűnsegély vagy kísérlet;</w:t>
      </w:r>
    </w:p>
    <w:p w14:paraId="4B41A64B" w14:textId="77777777" w:rsidR="009B45FE" w:rsidRPr="009B45FE" w:rsidRDefault="009B45FE" w:rsidP="009B45FE">
      <w:pPr>
        <w:ind w:left="851" w:hanging="425"/>
        <w:jc w:val="both"/>
      </w:pPr>
      <w:proofErr w:type="spellStart"/>
      <w:r w:rsidRPr="009B45FE">
        <w:t>ae</w:t>
      </w:r>
      <w:proofErr w:type="spellEnd"/>
      <w:r w:rsidRPr="009B45FE">
        <w:t xml:space="preserve">) </w:t>
      </w:r>
      <w:r w:rsidRPr="009B45FE">
        <w:tab/>
        <w:t>az 1978. évi IV. törvény, illetve a Btk. szerinti pénzmosás, valamint a Btk. szerinti terrorizmus finanszírozása;</w:t>
      </w:r>
    </w:p>
    <w:p w14:paraId="30956EAD" w14:textId="77777777" w:rsidR="009B45FE" w:rsidRPr="009B45FE" w:rsidRDefault="009B45FE" w:rsidP="009B45FE">
      <w:pPr>
        <w:ind w:left="851" w:hanging="425"/>
        <w:jc w:val="both"/>
      </w:pPr>
      <w:proofErr w:type="spellStart"/>
      <w:r w:rsidRPr="009B45FE">
        <w:t>af</w:t>
      </w:r>
      <w:proofErr w:type="spellEnd"/>
      <w:r w:rsidRPr="009B45FE">
        <w:t xml:space="preserve">) </w:t>
      </w:r>
      <w:r w:rsidRPr="009B45FE">
        <w:tab/>
        <w:t>az 1978. évi IV. törvény, illetve a Btk. szerinti emberkereskedelem, valamint a Btk. szerinti kényszermunka;</w:t>
      </w:r>
    </w:p>
    <w:p w14:paraId="6FC3BE1C" w14:textId="77777777" w:rsidR="009B45FE" w:rsidRPr="009B45FE" w:rsidRDefault="009B45FE" w:rsidP="009B45FE">
      <w:pPr>
        <w:ind w:left="851" w:hanging="425"/>
        <w:jc w:val="both"/>
      </w:pPr>
      <w:proofErr w:type="spellStart"/>
      <w:r w:rsidRPr="009B45FE">
        <w:t>ag</w:t>
      </w:r>
      <w:proofErr w:type="spellEnd"/>
      <w:r w:rsidRPr="009B45FE">
        <w:t xml:space="preserve">) </w:t>
      </w:r>
      <w:r w:rsidRPr="009B45FE">
        <w:tab/>
        <w:t xml:space="preserve">a gazdasági szereplő személyes joga szerinti, az a)-f) pontokban </w:t>
      </w:r>
      <w:proofErr w:type="spellStart"/>
      <w:r w:rsidRPr="009B45FE">
        <w:t>felsoroltakhoz</w:t>
      </w:r>
      <w:proofErr w:type="spellEnd"/>
      <w:r w:rsidRPr="009B45FE">
        <w:t xml:space="preserve"> hasonló bűncselekmény;</w:t>
      </w:r>
    </w:p>
    <w:p w14:paraId="43611B27" w14:textId="77777777" w:rsidR="009B45FE" w:rsidRPr="009B45FE" w:rsidRDefault="009B45FE" w:rsidP="009B45FE">
      <w:pPr>
        <w:ind w:left="426" w:hanging="426"/>
        <w:jc w:val="both"/>
      </w:pPr>
      <w:r w:rsidRPr="009B45FE">
        <w:t xml:space="preserve">b) </w:t>
      </w:r>
      <w:r w:rsidRPr="009B45FE">
        <w:tab/>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7F5B7F0E" w14:textId="77777777" w:rsidR="009B45FE" w:rsidRPr="009B45FE" w:rsidRDefault="009B45FE" w:rsidP="009B45FE">
      <w:pPr>
        <w:ind w:left="426" w:hanging="426"/>
        <w:jc w:val="both"/>
      </w:pPr>
      <w:r w:rsidRPr="009B45FE">
        <w:lastRenderedPageBreak/>
        <w:t xml:space="preserve">c) </w:t>
      </w:r>
      <w:r w:rsidRPr="009B45FE">
        <w:tab/>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4263EC2" w14:textId="77777777" w:rsidR="009B45FE" w:rsidRPr="009B45FE" w:rsidRDefault="009B45FE" w:rsidP="009B45FE">
      <w:pPr>
        <w:ind w:left="426" w:hanging="426"/>
        <w:jc w:val="both"/>
      </w:pPr>
      <w:r w:rsidRPr="009B45FE">
        <w:t xml:space="preserve">d) </w:t>
      </w:r>
      <w:r w:rsidRPr="009B45FE">
        <w:tab/>
        <w:t>tevékenységét felfüggesztette vagy akinek tevékenységét felfüggesztették;</w:t>
      </w:r>
    </w:p>
    <w:p w14:paraId="7A429049" w14:textId="77777777" w:rsidR="009B45FE" w:rsidRPr="009B45FE" w:rsidRDefault="009B45FE" w:rsidP="009B45FE">
      <w:pPr>
        <w:ind w:left="426" w:hanging="426"/>
        <w:jc w:val="both"/>
      </w:pPr>
      <w:r w:rsidRPr="009B45FE">
        <w:t xml:space="preserve">e) </w:t>
      </w:r>
      <w:r w:rsidRPr="009B45FE">
        <w:tab/>
        <w:t>gazdasági, illetve szakmai tevékenységével kapcsolatban bűncselekmény elkövetése az elmúlt három éven belül jogerős bírósági ítéletben megállapítást nyert;</w:t>
      </w:r>
    </w:p>
    <w:p w14:paraId="66A62B71" w14:textId="77777777" w:rsidR="009B45FE" w:rsidRPr="009B45FE" w:rsidRDefault="009B45FE" w:rsidP="009B45FE">
      <w:pPr>
        <w:ind w:left="426" w:hanging="426"/>
        <w:jc w:val="both"/>
      </w:pPr>
      <w:r w:rsidRPr="009B45FE">
        <w:t xml:space="preserve">f) </w:t>
      </w:r>
      <w:r w:rsidRPr="009B45FE">
        <w:tab/>
        <w:t>tevékenységét a jogi személlyel szemben alkalmazható büntetőjogi intézkedésekről szóló 2001. évi CIV. törvény 5. § (2) bekezdés b) pontja alapján a bíróság jogerős ítéletében korlátozta, az eltiltás ideje alatt, vagy ha az ajánlattevő tevékenységét más bíróság hasonló okból és módon jogerősen korlátozta;</w:t>
      </w:r>
    </w:p>
    <w:p w14:paraId="0FDD6FB0" w14:textId="77777777" w:rsidR="009B45FE" w:rsidRPr="009B45FE" w:rsidRDefault="009B45FE" w:rsidP="009B45FE">
      <w:pPr>
        <w:ind w:left="426" w:hanging="426"/>
        <w:jc w:val="both"/>
      </w:pPr>
      <w:r w:rsidRPr="009B45FE">
        <w:t xml:space="preserve">g) </w:t>
      </w:r>
      <w:r w:rsidRPr="009B45FE">
        <w:tab/>
        <w:t>az adott eljárásban előírt adatszolgáltatási kötelezettség teljesítése során a valóságnak nem megfelelő adatot szolgáltat (a továbbiakban: hamis adat), illetve hamis adatot tartalmazó nyilatkozatot tesz, amennyiben</w:t>
      </w:r>
    </w:p>
    <w:p w14:paraId="3D125A0D" w14:textId="77777777" w:rsidR="009B45FE" w:rsidRPr="009B45FE" w:rsidRDefault="009B45FE" w:rsidP="009B45FE">
      <w:pPr>
        <w:ind w:left="851" w:hanging="425"/>
        <w:jc w:val="both"/>
      </w:pPr>
      <w:proofErr w:type="spellStart"/>
      <w:r w:rsidRPr="009B45FE">
        <w:t>ga</w:t>
      </w:r>
      <w:proofErr w:type="spellEnd"/>
      <w:r w:rsidRPr="009B45FE">
        <w:t xml:space="preserve">) </w:t>
      </w:r>
      <w:r w:rsidRPr="009B45FE">
        <w:tab/>
        <w:t>a hamis adat vagy nyilatkozat érdemben befolyásolja az ajánlatkérőnek a kizárásra, az alkalmasság fennállására, az ajánlat műszaki leírásnak való megfelelőségére vagy az ajánlatok értékelésére vonatkozó döntését, és</w:t>
      </w:r>
    </w:p>
    <w:p w14:paraId="04157786" w14:textId="77777777" w:rsidR="009B45FE" w:rsidRPr="009B45FE" w:rsidRDefault="009B45FE" w:rsidP="009B45FE">
      <w:pPr>
        <w:ind w:left="851" w:hanging="425"/>
        <w:jc w:val="both"/>
      </w:pPr>
      <w:proofErr w:type="spellStart"/>
      <w:r w:rsidRPr="009B45FE">
        <w:t>gb</w:t>
      </w:r>
      <w:proofErr w:type="spellEnd"/>
      <w:r w:rsidRPr="009B45FE">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4696F824" w14:textId="77777777" w:rsidR="009B45FE" w:rsidRPr="009B45FE" w:rsidRDefault="009B45FE" w:rsidP="009B45FE">
      <w:pPr>
        <w:ind w:left="426" w:hanging="426"/>
        <w:jc w:val="both"/>
      </w:pPr>
      <w:r w:rsidRPr="009B45FE">
        <w:t xml:space="preserve">h) </w:t>
      </w:r>
      <w:r w:rsidRPr="009B45FE">
        <w:tab/>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w:t>
      </w:r>
    </w:p>
    <w:p w14:paraId="28BA5A37" w14:textId="77777777" w:rsidR="009B45FE" w:rsidRPr="009B45FE" w:rsidRDefault="009B45FE" w:rsidP="009B45FE">
      <w:pPr>
        <w:ind w:left="426" w:hanging="426"/>
        <w:jc w:val="both"/>
      </w:pPr>
      <w:r w:rsidRPr="009B45FE">
        <w:t xml:space="preserve">i) </w:t>
      </w:r>
      <w:r w:rsidRPr="009B45FE">
        <w:tab/>
        <w:t>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1023C15B" w14:textId="77777777" w:rsidR="009B45FE" w:rsidRPr="009B45FE" w:rsidRDefault="009B45FE" w:rsidP="009B45FE">
      <w:pPr>
        <w:ind w:left="426" w:hanging="426"/>
        <w:jc w:val="both"/>
      </w:pPr>
      <w:r w:rsidRPr="009B45FE">
        <w:t xml:space="preserve">j) </w:t>
      </w:r>
      <w:r w:rsidRPr="009B45FE">
        <w:tab/>
        <w:t>esetében a az összeférhetetlenségből, illetve a beszerzési eljárás előkészítésében való előzetes bevonásból eredő versenytorzulást a gazdasági szereplő kizárásán kívül nem lehet más módon orvosolni;</w:t>
      </w:r>
    </w:p>
    <w:p w14:paraId="46BD7D93" w14:textId="77777777" w:rsidR="009B45FE" w:rsidRPr="009B45FE" w:rsidRDefault="009B45FE" w:rsidP="009B45FE">
      <w:pPr>
        <w:ind w:left="426" w:hanging="426"/>
        <w:jc w:val="both"/>
      </w:pPr>
      <w:r w:rsidRPr="009B45FE">
        <w:t xml:space="preserve">k) </w:t>
      </w:r>
      <w:r w:rsidRPr="009B45FE">
        <w:tab/>
        <w:t>a Tpvt. 11. §-a,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14:paraId="6E874F1C" w14:textId="77777777" w:rsidR="009B45FE" w:rsidRPr="009B45FE" w:rsidRDefault="009B45FE" w:rsidP="009B45FE">
      <w:pPr>
        <w:ind w:left="426" w:hanging="426"/>
        <w:jc w:val="both"/>
      </w:pPr>
    </w:p>
    <w:p w14:paraId="57F2D5CA" w14:textId="77777777" w:rsidR="009B45FE" w:rsidRPr="009B45FE" w:rsidRDefault="009B45FE" w:rsidP="009B45FE">
      <w:pPr>
        <w:ind w:left="426" w:hanging="426"/>
        <w:jc w:val="center"/>
      </w:pPr>
      <w:r w:rsidRPr="009B45FE">
        <w:t>II.</w:t>
      </w:r>
    </w:p>
    <w:p w14:paraId="1A008086" w14:textId="77777777" w:rsidR="009B45FE" w:rsidRPr="009B45FE" w:rsidRDefault="009B45FE" w:rsidP="009B45FE">
      <w:pPr>
        <w:ind w:left="426" w:hanging="426"/>
        <w:jc w:val="both"/>
      </w:pPr>
    </w:p>
    <w:p w14:paraId="204F5BDD" w14:textId="77777777" w:rsidR="009B45FE" w:rsidRPr="009B45FE" w:rsidRDefault="009B45FE" w:rsidP="009B45FE">
      <w:pPr>
        <w:jc w:val="both"/>
      </w:pPr>
      <w:r w:rsidRPr="009B45FE">
        <w:t>A gazdasági szereplő akkor sem lehet ajánlattevő, alvállalkozó, és nem vehet részt alkalmasság igazolásában, amennyiben</w:t>
      </w:r>
    </w:p>
    <w:p w14:paraId="1F83F631" w14:textId="77777777" w:rsidR="009B45FE" w:rsidRPr="009B45FE" w:rsidRDefault="009B45FE" w:rsidP="009B45FE">
      <w:pPr>
        <w:jc w:val="both"/>
      </w:pPr>
    </w:p>
    <w:p w14:paraId="24888587" w14:textId="77777777" w:rsidR="009B45FE" w:rsidRPr="009B45FE" w:rsidRDefault="009B45FE" w:rsidP="009B45FE">
      <w:pPr>
        <w:ind w:left="426" w:hanging="426"/>
        <w:jc w:val="both"/>
      </w:pPr>
      <w:r w:rsidRPr="009B45FE">
        <w:t xml:space="preserve">a) </w:t>
      </w:r>
      <w:r w:rsidRPr="009B45FE">
        <w:tab/>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I. pont a) </w:t>
      </w:r>
      <w:r w:rsidRPr="009B45FE">
        <w:lastRenderedPageBreak/>
        <w:t>pontjában meghatározott bűncselekmény miatt az elmúlt öt évben jogerős ítéletet hoztak és a büntetett előélethez fűződő hátrányok alól nem mentesült, vagy</w:t>
      </w:r>
    </w:p>
    <w:p w14:paraId="247749B6" w14:textId="77777777" w:rsidR="009B45FE" w:rsidRPr="009B45FE" w:rsidRDefault="009B45FE" w:rsidP="009B45FE">
      <w:pPr>
        <w:ind w:left="426" w:hanging="426"/>
        <w:jc w:val="both"/>
      </w:pPr>
      <w:r w:rsidRPr="009B45FE">
        <w:t xml:space="preserve">b) </w:t>
      </w:r>
      <w:r w:rsidRPr="009B45FE">
        <w:tab/>
        <w:t>az I. pont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0F539167" w14:textId="77777777" w:rsidR="009B45FE" w:rsidRPr="009B45FE" w:rsidRDefault="009B45FE" w:rsidP="009B45FE">
      <w:pPr>
        <w:jc w:val="both"/>
      </w:pPr>
    </w:p>
    <w:p w14:paraId="13FDDE6F" w14:textId="77777777" w:rsidR="0077186B" w:rsidRDefault="0077186B"/>
    <w:p w14:paraId="0D4AFCC7" w14:textId="77777777" w:rsidR="00F629E0" w:rsidRPr="008245A2" w:rsidRDefault="00F629E0" w:rsidP="00F629E0">
      <w:pPr>
        <w:ind w:right="-360"/>
        <w:jc w:val="both"/>
        <w:rPr>
          <w:rFonts w:eastAsiaTheme="minorHAnsi"/>
          <w:snapToGrid w:val="0"/>
          <w:color w:val="000000"/>
          <w:lang w:eastAsia="en-US"/>
        </w:rPr>
      </w:pPr>
      <w:r w:rsidRPr="008245A2">
        <w:rPr>
          <w:rFonts w:eastAsiaTheme="minorHAnsi"/>
          <w:snapToGrid w:val="0"/>
          <w:color w:val="000000"/>
          <w:lang w:eastAsia="en-US"/>
        </w:rPr>
        <w:t>Kelt: ……………, ……….. év ……………….. hónap …. napján</w:t>
      </w:r>
    </w:p>
    <w:p w14:paraId="10D01777" w14:textId="77777777" w:rsidR="00F629E0" w:rsidRPr="008245A2" w:rsidRDefault="00F629E0" w:rsidP="00F629E0">
      <w:pPr>
        <w:rPr>
          <w:rFonts w:eastAsiaTheme="minorHAnsi"/>
          <w:color w:val="000000"/>
          <w:lang w:eastAsia="en-US"/>
        </w:rPr>
      </w:pPr>
    </w:p>
    <w:p w14:paraId="1A20FA6A" w14:textId="77777777" w:rsidR="00F629E0" w:rsidRPr="008245A2" w:rsidRDefault="00F629E0" w:rsidP="00F629E0">
      <w:pPr>
        <w:rPr>
          <w:rFonts w:eastAsiaTheme="minorHAnsi"/>
          <w:color w:val="000000"/>
          <w:lang w:eastAsia="en-US"/>
        </w:rPr>
      </w:pPr>
    </w:p>
    <w:p w14:paraId="7E33613D" w14:textId="77777777" w:rsidR="00F629E0" w:rsidRPr="008245A2" w:rsidRDefault="00F629E0" w:rsidP="00F629E0">
      <w:pPr>
        <w:rPr>
          <w:rFonts w:eastAsiaTheme="minorHAnsi"/>
          <w:color w:val="000000"/>
          <w:lang w:eastAsia="en-US"/>
        </w:rPr>
      </w:pPr>
    </w:p>
    <w:tbl>
      <w:tblPr>
        <w:tblW w:w="3834" w:type="dxa"/>
        <w:jc w:val="right"/>
        <w:tblBorders>
          <w:top w:val="dotted" w:sz="4" w:space="0" w:color="auto"/>
        </w:tblBorders>
        <w:tblCellMar>
          <w:left w:w="0" w:type="dxa"/>
          <w:right w:w="0" w:type="dxa"/>
        </w:tblCellMar>
        <w:tblLook w:val="0000" w:firstRow="0" w:lastRow="0" w:firstColumn="0" w:lastColumn="0" w:noHBand="0" w:noVBand="0"/>
      </w:tblPr>
      <w:tblGrid>
        <w:gridCol w:w="3834"/>
      </w:tblGrid>
      <w:tr w:rsidR="00F629E0" w:rsidRPr="008245A2" w14:paraId="1C390393" w14:textId="77777777" w:rsidTr="00957C58">
        <w:trPr>
          <w:trHeight w:val="56"/>
          <w:jc w:val="right"/>
        </w:trPr>
        <w:tc>
          <w:tcPr>
            <w:tcW w:w="3834" w:type="dxa"/>
            <w:tcMar>
              <w:top w:w="0" w:type="dxa"/>
              <w:left w:w="108" w:type="dxa"/>
              <w:bottom w:w="0" w:type="dxa"/>
              <w:right w:w="108" w:type="dxa"/>
            </w:tcMar>
          </w:tcPr>
          <w:p w14:paraId="14264BDC" w14:textId="77777777" w:rsidR="00F629E0" w:rsidRPr="008245A2" w:rsidRDefault="00F629E0" w:rsidP="00957C58">
            <w:pPr>
              <w:jc w:val="center"/>
              <w:rPr>
                <w:rFonts w:eastAsiaTheme="minorHAnsi"/>
                <w:color w:val="000000"/>
                <w:lang w:eastAsia="en-US"/>
              </w:rPr>
            </w:pPr>
            <w:r w:rsidRPr="008245A2">
              <w:rPr>
                <w:rFonts w:eastAsiaTheme="minorHAnsi"/>
                <w:lang w:eastAsia="en-US"/>
              </w:rPr>
              <w:t>cégszerű aláírás</w:t>
            </w:r>
          </w:p>
        </w:tc>
      </w:tr>
    </w:tbl>
    <w:p w14:paraId="524AF146" w14:textId="77777777" w:rsidR="009B45FE" w:rsidRDefault="009B45FE"/>
    <w:p w14:paraId="2016E03A" w14:textId="77777777" w:rsidR="009B45FE" w:rsidRDefault="009B45FE"/>
    <w:p w14:paraId="28A4C3B9" w14:textId="77777777" w:rsidR="009B45FE" w:rsidRDefault="009B45FE"/>
    <w:p w14:paraId="53F561F4" w14:textId="77777777" w:rsidR="009B45FE" w:rsidRDefault="009B45FE"/>
    <w:p w14:paraId="07BBAE01" w14:textId="77777777" w:rsidR="009B45FE" w:rsidRDefault="009B45FE"/>
    <w:p w14:paraId="460F001B" w14:textId="77777777" w:rsidR="009B45FE" w:rsidRDefault="009B45FE"/>
    <w:p w14:paraId="4883D7EF" w14:textId="77777777" w:rsidR="009B45FE" w:rsidRDefault="009B45FE"/>
    <w:p w14:paraId="04FFDAA6" w14:textId="77777777" w:rsidR="009B45FE" w:rsidRDefault="009B45FE"/>
    <w:p w14:paraId="6673B837" w14:textId="77777777" w:rsidR="009B45FE" w:rsidRDefault="009B45FE"/>
    <w:p w14:paraId="006F12BE" w14:textId="77777777" w:rsidR="009B45FE" w:rsidRDefault="009B45FE"/>
    <w:p w14:paraId="402EA0B2" w14:textId="77777777" w:rsidR="009B45FE" w:rsidRDefault="009B45FE"/>
    <w:p w14:paraId="57D7A3CE" w14:textId="77777777" w:rsidR="009B45FE" w:rsidRDefault="009B45FE"/>
    <w:p w14:paraId="06B404A9" w14:textId="77777777" w:rsidR="009B45FE" w:rsidRDefault="009B45FE"/>
    <w:p w14:paraId="43236D4F" w14:textId="77777777" w:rsidR="009B45FE" w:rsidRDefault="009B45FE"/>
    <w:p w14:paraId="41254617" w14:textId="77777777" w:rsidR="009B45FE" w:rsidRDefault="009B45FE"/>
    <w:p w14:paraId="4DFECAC1" w14:textId="77777777" w:rsidR="009B45FE" w:rsidRDefault="009B45FE"/>
    <w:p w14:paraId="42B52541" w14:textId="77777777" w:rsidR="009B45FE" w:rsidRDefault="009B45FE"/>
    <w:p w14:paraId="3A6311F8" w14:textId="77777777" w:rsidR="009B45FE" w:rsidRDefault="009B45FE"/>
    <w:p w14:paraId="05B52B64" w14:textId="77777777" w:rsidR="009B45FE" w:rsidRDefault="009B45FE"/>
    <w:p w14:paraId="124E5C12" w14:textId="77777777" w:rsidR="009B45FE" w:rsidRDefault="009B45FE"/>
    <w:p w14:paraId="632ECF9E" w14:textId="77777777" w:rsidR="009B45FE" w:rsidRDefault="009B45FE"/>
    <w:p w14:paraId="15DFB944" w14:textId="77777777" w:rsidR="009B45FE" w:rsidRDefault="009B45FE"/>
    <w:p w14:paraId="42D32983" w14:textId="77777777" w:rsidR="009B45FE" w:rsidRDefault="009B45FE"/>
    <w:p w14:paraId="39EC6F31" w14:textId="77777777" w:rsidR="009B45FE" w:rsidRDefault="009B45FE"/>
    <w:p w14:paraId="3E727428" w14:textId="77777777" w:rsidR="009B45FE" w:rsidRDefault="009B45FE"/>
    <w:p w14:paraId="47DEF5B4" w14:textId="77777777" w:rsidR="009B45FE" w:rsidRDefault="009B45FE"/>
    <w:p w14:paraId="4F84C5B1" w14:textId="77777777" w:rsidR="009B45FE" w:rsidRDefault="009B45FE"/>
    <w:p w14:paraId="33A10632" w14:textId="77777777" w:rsidR="009B45FE" w:rsidRDefault="009B45FE"/>
    <w:p w14:paraId="43777F69" w14:textId="77777777" w:rsidR="009B45FE" w:rsidRDefault="009B45FE"/>
    <w:p w14:paraId="5A5FB16A" w14:textId="77777777" w:rsidR="009B45FE" w:rsidRDefault="009B45FE"/>
    <w:p w14:paraId="24261A48" w14:textId="77777777" w:rsidR="009B45FE" w:rsidRDefault="009B45FE"/>
    <w:p w14:paraId="64CB0FC6" w14:textId="77777777" w:rsidR="009B45FE" w:rsidRDefault="009B45FE"/>
    <w:p w14:paraId="5D29140B" w14:textId="77777777" w:rsidR="009B45FE" w:rsidRDefault="009B45FE"/>
    <w:p w14:paraId="0BF2C02B" w14:textId="3F4E5058" w:rsidR="0051230F" w:rsidRDefault="0051230F">
      <w:pPr>
        <w:spacing w:after="160" w:line="259" w:lineRule="auto"/>
      </w:pPr>
      <w:r>
        <w:br w:type="page"/>
      </w:r>
    </w:p>
    <w:p w14:paraId="3A6D213A" w14:textId="77777777" w:rsidR="009B45FE" w:rsidRDefault="009B45FE"/>
    <w:p w14:paraId="7AC2E0BF" w14:textId="77777777" w:rsidR="009B45FE" w:rsidRPr="009B45FE" w:rsidRDefault="009B45FE" w:rsidP="009B45FE">
      <w:pPr>
        <w:contextualSpacing/>
        <w:jc w:val="center"/>
        <w:outlineLvl w:val="0"/>
        <w:rPr>
          <w:rFonts w:eastAsiaTheme="minorHAnsi"/>
          <w:lang w:eastAsia="en-US"/>
        </w:rPr>
      </w:pPr>
      <w:r w:rsidRPr="009B45FE">
        <w:rPr>
          <w:rFonts w:eastAsiaTheme="minorHAnsi"/>
          <w:b/>
          <w:bCs/>
          <w:lang w:eastAsia="en-US"/>
        </w:rPr>
        <w:t>Ajánlattevő nyilatkozata arra vonatkozóan, hogy cégügyében van-e folyamatban változásbejegyzési eljárás</w:t>
      </w:r>
    </w:p>
    <w:p w14:paraId="21350942" w14:textId="77777777" w:rsidR="009B45FE" w:rsidRPr="009B45FE" w:rsidRDefault="009B45FE" w:rsidP="009B45FE">
      <w:pPr>
        <w:jc w:val="both"/>
        <w:rPr>
          <w:rFonts w:eastAsiaTheme="minorHAnsi"/>
          <w:lang w:eastAsia="en-US"/>
        </w:rPr>
      </w:pPr>
    </w:p>
    <w:p w14:paraId="0AB0E4D9" w14:textId="77777777" w:rsidR="009B45FE" w:rsidRPr="009B45FE" w:rsidRDefault="009B45FE" w:rsidP="009B45FE">
      <w:pPr>
        <w:jc w:val="both"/>
        <w:rPr>
          <w:rFonts w:eastAsiaTheme="minorHAnsi"/>
          <w:lang w:eastAsia="en-US"/>
        </w:rPr>
      </w:pPr>
    </w:p>
    <w:p w14:paraId="3F481154" w14:textId="77777777" w:rsidR="009B45FE" w:rsidRPr="009B45FE" w:rsidRDefault="009B45FE" w:rsidP="009B45FE">
      <w:pPr>
        <w:jc w:val="both"/>
        <w:rPr>
          <w:rFonts w:eastAsiaTheme="minorHAnsi"/>
          <w:lang w:eastAsia="en-US"/>
        </w:rPr>
      </w:pPr>
      <w:r w:rsidRPr="009B45FE">
        <w:rPr>
          <w:rFonts w:eastAsiaTheme="minorHAnsi"/>
          <w:lang w:eastAsia="en-US"/>
        </w:rPr>
        <w:t xml:space="preserve">Alulírott …………………………….. </w:t>
      </w:r>
      <w:r w:rsidRPr="009B45FE">
        <w:rPr>
          <w:rFonts w:eastAsiaTheme="minorHAnsi"/>
          <w:i/>
          <w:iCs/>
          <w:lang w:eastAsia="en-US"/>
        </w:rPr>
        <w:t>(képviselő neve),</w:t>
      </w:r>
      <w:r w:rsidRPr="009B45FE">
        <w:rPr>
          <w:rFonts w:eastAsiaTheme="minorHAnsi"/>
          <w:lang w:eastAsia="en-US"/>
        </w:rPr>
        <w:t xml:space="preserve"> mint a ………………………… ……………………………………………................. </w:t>
      </w:r>
      <w:r w:rsidRPr="009B45FE">
        <w:rPr>
          <w:rFonts w:eastAsiaTheme="minorHAnsi"/>
          <w:i/>
          <w:iCs/>
          <w:lang w:eastAsia="en-US"/>
        </w:rPr>
        <w:t>(Ajánlattevő neve, címe)</w:t>
      </w:r>
      <w:r w:rsidRPr="009B45FE">
        <w:rPr>
          <w:rFonts w:eastAsiaTheme="minorHAnsi"/>
          <w:lang w:eastAsia="en-US"/>
        </w:rPr>
        <w:t xml:space="preserve"> képviselője </w:t>
      </w:r>
    </w:p>
    <w:p w14:paraId="4ACD9BB5" w14:textId="77777777" w:rsidR="009B45FE" w:rsidRPr="009B45FE" w:rsidRDefault="009B45FE" w:rsidP="009B45FE">
      <w:pPr>
        <w:jc w:val="both"/>
        <w:rPr>
          <w:rFonts w:eastAsiaTheme="minorHAnsi"/>
          <w:lang w:eastAsia="en-US"/>
        </w:rPr>
      </w:pPr>
    </w:p>
    <w:p w14:paraId="4CDB4093" w14:textId="77777777" w:rsidR="009B45FE" w:rsidRPr="009B45FE" w:rsidRDefault="009B45FE" w:rsidP="009B45FE">
      <w:pPr>
        <w:jc w:val="center"/>
        <w:rPr>
          <w:rFonts w:eastAsiaTheme="minorHAnsi"/>
          <w:lang w:eastAsia="en-US"/>
        </w:rPr>
      </w:pPr>
      <w:r w:rsidRPr="009B45FE">
        <w:rPr>
          <w:rFonts w:eastAsiaTheme="minorHAnsi"/>
          <w:b/>
          <w:bCs/>
          <w:lang w:eastAsia="en-US"/>
        </w:rPr>
        <w:t>nyilatkozom,</w:t>
      </w:r>
    </w:p>
    <w:p w14:paraId="12492EBB" w14:textId="77777777" w:rsidR="009B45FE" w:rsidRPr="009B45FE" w:rsidRDefault="009B45FE" w:rsidP="009B45FE">
      <w:pPr>
        <w:jc w:val="both"/>
        <w:rPr>
          <w:rFonts w:eastAsiaTheme="minorHAnsi"/>
          <w:lang w:eastAsia="en-US"/>
        </w:rPr>
      </w:pPr>
    </w:p>
    <w:p w14:paraId="1C9281EB" w14:textId="21D988D9" w:rsidR="009B45FE" w:rsidRPr="009B45FE" w:rsidRDefault="009B45FE" w:rsidP="009B45FE">
      <w:pPr>
        <w:keepNext/>
        <w:jc w:val="both"/>
        <w:outlineLvl w:val="2"/>
        <w:rPr>
          <w:rFonts w:eastAsiaTheme="minorHAnsi"/>
          <w:b/>
          <w:i/>
          <w:lang w:eastAsia="en-US"/>
        </w:rPr>
      </w:pPr>
      <w:r w:rsidRPr="009B45FE">
        <w:rPr>
          <w:rFonts w:eastAsiaTheme="minorHAnsi"/>
          <w:lang w:eastAsia="en-US"/>
        </w:rPr>
        <w:t>hogy a</w:t>
      </w:r>
      <w:r w:rsidR="0051230F">
        <w:rPr>
          <w:rFonts w:eastAsiaTheme="minorHAnsi"/>
          <w:lang w:eastAsia="en-US"/>
        </w:rPr>
        <w:t>z</w:t>
      </w:r>
      <w:r w:rsidRPr="009B45FE">
        <w:rPr>
          <w:rFonts w:eastAsiaTheme="minorHAnsi"/>
          <w:lang w:eastAsia="en-US"/>
        </w:rPr>
        <w:t xml:space="preserve"> </w:t>
      </w:r>
      <w:r w:rsidR="00A00210">
        <w:rPr>
          <w:rFonts w:eastAsiaTheme="minorHAnsi"/>
          <w:lang w:eastAsia="en-US"/>
        </w:rPr>
        <w:t>„</w:t>
      </w:r>
      <w:r w:rsidR="003718C6" w:rsidRPr="003718C6">
        <w:rPr>
          <w:rFonts w:eastAsiaTheme="minorHAnsi"/>
          <w:b/>
          <w:bCs/>
          <w:i/>
          <w:iCs/>
          <w:lang w:eastAsia="en-US"/>
        </w:rPr>
        <w:t>Szolnok Szennyvíztisztító Mű (helyrajzi szám: 19617/9) iszapfermentáló tetőborítás rendkívüli pótlása</w:t>
      </w:r>
      <w:r w:rsidR="00453438" w:rsidRPr="00453438">
        <w:rPr>
          <w:rFonts w:eastAsiaTheme="minorHAnsi"/>
          <w:b/>
          <w:i/>
          <w:lang w:val="en-GB" w:eastAsia="en-US"/>
        </w:rPr>
        <w:t>”</w:t>
      </w:r>
      <w:r w:rsidRPr="009B45FE">
        <w:rPr>
          <w:rFonts w:eastAsiaTheme="minorHAnsi"/>
          <w:b/>
          <w:i/>
          <w:lang w:eastAsia="en-US"/>
        </w:rPr>
        <w:t xml:space="preserve"> </w:t>
      </w:r>
      <w:r w:rsidRPr="009B45FE">
        <w:rPr>
          <w:rFonts w:eastAsiaTheme="minorHAnsi"/>
          <w:lang w:eastAsia="en-US"/>
        </w:rPr>
        <w:t xml:space="preserve">tárgyában indított </w:t>
      </w:r>
      <w:r w:rsidR="00103A65">
        <w:rPr>
          <w:rFonts w:eastAsiaTheme="minorHAnsi"/>
          <w:lang w:eastAsia="en-US"/>
        </w:rPr>
        <w:t>beszerzési</w:t>
      </w:r>
      <w:r w:rsidRPr="009B45FE">
        <w:rPr>
          <w:rFonts w:eastAsiaTheme="minorHAnsi"/>
          <w:lang w:eastAsia="en-US"/>
        </w:rPr>
        <w:t xml:space="preserve"> eljárásban az általam képviselt ……………………..………………………………………. </w:t>
      </w:r>
      <w:r w:rsidRPr="009B45FE">
        <w:rPr>
          <w:rFonts w:eastAsiaTheme="minorHAnsi"/>
          <w:i/>
          <w:iCs/>
          <w:lang w:eastAsia="en-US"/>
        </w:rPr>
        <w:t>(Ajánlattevő neve)</w:t>
      </w:r>
      <w:r w:rsidRPr="009B45FE">
        <w:rPr>
          <w:rFonts w:eastAsiaTheme="minorHAnsi"/>
          <w:lang w:eastAsia="en-US"/>
        </w:rPr>
        <w:t xml:space="preserve"> cégügyében változásbejegyzési eljárás folyamatban van.</w:t>
      </w:r>
      <w:r w:rsidRPr="009B45FE">
        <w:rPr>
          <w:rFonts w:eastAsiaTheme="minorHAnsi"/>
          <w:vertAlign w:val="superscript"/>
          <w:lang w:eastAsia="en-US"/>
        </w:rPr>
        <w:t xml:space="preserve"> </w:t>
      </w:r>
    </w:p>
    <w:p w14:paraId="3B8EE0E0" w14:textId="77777777" w:rsidR="009B45FE" w:rsidRPr="009B45FE" w:rsidRDefault="009B45FE" w:rsidP="009B45FE">
      <w:pPr>
        <w:jc w:val="both"/>
        <w:rPr>
          <w:rFonts w:eastAsiaTheme="minorHAnsi"/>
          <w:lang w:eastAsia="en-US"/>
        </w:rPr>
      </w:pPr>
    </w:p>
    <w:p w14:paraId="7355B64E" w14:textId="77777777" w:rsidR="009B45FE" w:rsidRPr="009B45FE" w:rsidRDefault="009B45FE" w:rsidP="009B45FE">
      <w:pPr>
        <w:jc w:val="both"/>
        <w:rPr>
          <w:rFonts w:eastAsiaTheme="minorHAnsi"/>
          <w:lang w:eastAsia="en-US"/>
        </w:rPr>
      </w:pPr>
      <w:r w:rsidRPr="009B45FE">
        <w:rPr>
          <w:rFonts w:eastAsiaTheme="minorHAnsi"/>
          <w:lang w:eastAsia="en-US"/>
        </w:rPr>
        <w:t>Folyamatban lévő változásbejegyzési eljárás esetében csatoljuk a cégbírósághoz benyújtott változásbejegyzési kérelmet és az annak érkezéséről a cégbíróság által megküldött igazolást.</w:t>
      </w:r>
    </w:p>
    <w:p w14:paraId="3A3FD2BC" w14:textId="77777777" w:rsidR="009B45FE" w:rsidRPr="009B45FE" w:rsidRDefault="009B45FE" w:rsidP="009B45FE">
      <w:pPr>
        <w:tabs>
          <w:tab w:val="left" w:pos="426"/>
        </w:tabs>
        <w:jc w:val="both"/>
        <w:rPr>
          <w:rFonts w:eastAsiaTheme="minorHAnsi"/>
          <w:lang w:eastAsia="en-US"/>
        </w:rPr>
      </w:pPr>
    </w:p>
    <w:p w14:paraId="3D844EA3" w14:textId="77777777" w:rsidR="009B45FE" w:rsidRPr="009B45FE" w:rsidRDefault="009B45FE" w:rsidP="009B45FE">
      <w:pPr>
        <w:tabs>
          <w:tab w:val="left" w:pos="426"/>
        </w:tabs>
        <w:jc w:val="both"/>
        <w:rPr>
          <w:rFonts w:eastAsiaTheme="minorHAnsi"/>
          <w:lang w:eastAsia="en-US"/>
        </w:rPr>
      </w:pPr>
    </w:p>
    <w:p w14:paraId="17C9A2FA" w14:textId="77777777" w:rsidR="009B45FE" w:rsidRPr="009B45FE" w:rsidRDefault="009B45FE" w:rsidP="009B45FE">
      <w:pPr>
        <w:jc w:val="center"/>
        <w:rPr>
          <w:rFonts w:eastAsiaTheme="minorHAnsi"/>
          <w:b/>
          <w:lang w:eastAsia="en-US"/>
        </w:rPr>
      </w:pPr>
      <w:r w:rsidRPr="009B45FE">
        <w:rPr>
          <w:rFonts w:eastAsiaTheme="minorHAnsi"/>
          <w:b/>
          <w:lang w:eastAsia="en-US"/>
        </w:rPr>
        <w:t>Vagy</w:t>
      </w:r>
    </w:p>
    <w:p w14:paraId="2D7E098B" w14:textId="77777777" w:rsidR="009B45FE" w:rsidRPr="009B45FE" w:rsidRDefault="009B45FE" w:rsidP="009B45FE">
      <w:pPr>
        <w:jc w:val="both"/>
        <w:rPr>
          <w:rFonts w:eastAsiaTheme="minorHAnsi"/>
          <w:i/>
          <w:iCs/>
          <w:lang w:eastAsia="en-US"/>
        </w:rPr>
      </w:pPr>
    </w:p>
    <w:p w14:paraId="5740E03A" w14:textId="77777777" w:rsidR="009B45FE" w:rsidRPr="009B45FE" w:rsidRDefault="009B45FE" w:rsidP="009B45FE">
      <w:pPr>
        <w:jc w:val="both"/>
        <w:rPr>
          <w:rFonts w:eastAsiaTheme="minorHAnsi"/>
          <w:i/>
          <w:iCs/>
          <w:lang w:eastAsia="en-US"/>
        </w:rPr>
      </w:pPr>
    </w:p>
    <w:p w14:paraId="6EE6FCE4" w14:textId="77777777" w:rsidR="009B45FE" w:rsidRPr="009B45FE" w:rsidRDefault="009B45FE" w:rsidP="009B45FE">
      <w:pPr>
        <w:jc w:val="both"/>
        <w:rPr>
          <w:rFonts w:eastAsiaTheme="minorHAnsi"/>
          <w:lang w:eastAsia="en-US"/>
        </w:rPr>
      </w:pPr>
      <w:r w:rsidRPr="009B45FE">
        <w:rPr>
          <w:rFonts w:eastAsiaTheme="minorHAnsi"/>
          <w:lang w:eastAsia="en-US"/>
        </w:rPr>
        <w:t xml:space="preserve">Alulírott …………………………….. </w:t>
      </w:r>
      <w:r w:rsidRPr="009B45FE">
        <w:rPr>
          <w:rFonts w:eastAsiaTheme="minorHAnsi"/>
          <w:i/>
          <w:iCs/>
          <w:lang w:eastAsia="en-US"/>
        </w:rPr>
        <w:t>(képviselő neve),</w:t>
      </w:r>
      <w:r w:rsidRPr="009B45FE">
        <w:rPr>
          <w:rFonts w:eastAsiaTheme="minorHAnsi"/>
          <w:lang w:eastAsia="en-US"/>
        </w:rPr>
        <w:t xml:space="preserve"> mint a ………………………… ……………………………………………................. </w:t>
      </w:r>
      <w:r w:rsidRPr="009B45FE">
        <w:rPr>
          <w:rFonts w:eastAsiaTheme="minorHAnsi"/>
          <w:i/>
          <w:iCs/>
          <w:lang w:eastAsia="en-US"/>
        </w:rPr>
        <w:t>(Ajánlattevő neve, címe)</w:t>
      </w:r>
      <w:r w:rsidRPr="009B45FE">
        <w:rPr>
          <w:rFonts w:eastAsiaTheme="minorHAnsi"/>
          <w:lang w:eastAsia="en-US"/>
        </w:rPr>
        <w:t xml:space="preserve"> képviselője </w:t>
      </w:r>
    </w:p>
    <w:p w14:paraId="2E809F48" w14:textId="77777777" w:rsidR="009B45FE" w:rsidRPr="009B45FE" w:rsidRDefault="009B45FE" w:rsidP="009B45FE">
      <w:pPr>
        <w:jc w:val="both"/>
        <w:rPr>
          <w:rFonts w:eastAsiaTheme="minorHAnsi"/>
          <w:lang w:eastAsia="en-US"/>
        </w:rPr>
      </w:pPr>
    </w:p>
    <w:p w14:paraId="176B48BA" w14:textId="77777777" w:rsidR="009B45FE" w:rsidRPr="009B45FE" w:rsidRDefault="009B45FE" w:rsidP="009B45FE">
      <w:pPr>
        <w:jc w:val="center"/>
        <w:rPr>
          <w:rFonts w:eastAsiaTheme="minorHAnsi"/>
          <w:lang w:eastAsia="en-US"/>
        </w:rPr>
      </w:pPr>
      <w:r w:rsidRPr="009B45FE">
        <w:rPr>
          <w:rFonts w:eastAsiaTheme="minorHAnsi"/>
          <w:b/>
          <w:bCs/>
          <w:lang w:eastAsia="en-US"/>
        </w:rPr>
        <w:t>nyilatkozom,</w:t>
      </w:r>
    </w:p>
    <w:p w14:paraId="09D1CA8F" w14:textId="77777777" w:rsidR="009B45FE" w:rsidRPr="009B45FE" w:rsidRDefault="009B45FE" w:rsidP="009B45FE">
      <w:pPr>
        <w:jc w:val="both"/>
        <w:rPr>
          <w:rFonts w:eastAsiaTheme="minorHAnsi"/>
          <w:lang w:eastAsia="en-US"/>
        </w:rPr>
      </w:pPr>
    </w:p>
    <w:p w14:paraId="50549243" w14:textId="2DD58D1B" w:rsidR="009B45FE" w:rsidRPr="009B45FE" w:rsidRDefault="009B45FE" w:rsidP="009B45FE">
      <w:pPr>
        <w:keepNext/>
        <w:jc w:val="both"/>
        <w:outlineLvl w:val="2"/>
        <w:rPr>
          <w:rFonts w:eastAsiaTheme="minorHAnsi"/>
          <w:b/>
          <w:i/>
          <w:lang w:eastAsia="en-US"/>
        </w:rPr>
      </w:pPr>
      <w:r w:rsidRPr="009B45FE">
        <w:rPr>
          <w:rFonts w:eastAsiaTheme="minorHAnsi"/>
          <w:lang w:eastAsia="en-US"/>
        </w:rPr>
        <w:t>hogy a</w:t>
      </w:r>
      <w:r w:rsidR="0051230F">
        <w:rPr>
          <w:rFonts w:eastAsiaTheme="minorHAnsi"/>
          <w:lang w:eastAsia="en-US"/>
        </w:rPr>
        <w:t>z</w:t>
      </w:r>
      <w:r w:rsidRPr="009B45FE">
        <w:rPr>
          <w:rFonts w:eastAsiaTheme="minorHAnsi"/>
          <w:lang w:eastAsia="en-US"/>
        </w:rPr>
        <w:t xml:space="preserve"> </w:t>
      </w:r>
      <w:r w:rsidR="00453438" w:rsidRPr="00453438">
        <w:rPr>
          <w:rFonts w:eastAsiaTheme="minorHAnsi"/>
          <w:b/>
          <w:i/>
          <w:lang w:eastAsia="en-US"/>
        </w:rPr>
        <w:t>„</w:t>
      </w:r>
      <w:r w:rsidR="003718C6" w:rsidRPr="003718C6">
        <w:rPr>
          <w:rFonts w:eastAsiaTheme="minorHAnsi"/>
          <w:b/>
          <w:bCs/>
          <w:i/>
          <w:iCs/>
          <w:lang w:eastAsia="en-US"/>
        </w:rPr>
        <w:t>Szolnok Szennyvíztisztító Mű (helyrajzi szám: 19617/9) iszapfermentáló tetőborítás rendkívüli pótlása</w:t>
      </w:r>
      <w:r w:rsidR="00453438" w:rsidRPr="00453438">
        <w:rPr>
          <w:rFonts w:eastAsiaTheme="minorHAnsi"/>
          <w:b/>
          <w:i/>
          <w:lang w:eastAsia="en-US"/>
        </w:rPr>
        <w:t>”</w:t>
      </w:r>
      <w:r w:rsidR="001A17AB">
        <w:rPr>
          <w:rFonts w:eastAsiaTheme="minorHAnsi"/>
          <w:b/>
          <w:i/>
          <w:lang w:eastAsia="en-US"/>
        </w:rPr>
        <w:t xml:space="preserve"> </w:t>
      </w:r>
      <w:r w:rsidRPr="009B45FE">
        <w:rPr>
          <w:rFonts w:eastAsiaTheme="minorHAnsi"/>
          <w:lang w:eastAsia="en-US"/>
        </w:rPr>
        <w:t xml:space="preserve">tárgyában indított </w:t>
      </w:r>
      <w:r w:rsidR="00103A65">
        <w:rPr>
          <w:rFonts w:eastAsiaTheme="minorHAnsi"/>
          <w:lang w:eastAsia="en-US"/>
        </w:rPr>
        <w:t>beszerzési</w:t>
      </w:r>
      <w:r w:rsidRPr="009B45FE">
        <w:rPr>
          <w:rFonts w:eastAsiaTheme="minorHAnsi"/>
          <w:lang w:eastAsia="en-US"/>
        </w:rPr>
        <w:t xml:space="preserve"> eljárásban az általam képviselt ……………………..………………………………………. </w:t>
      </w:r>
      <w:r w:rsidRPr="009B45FE">
        <w:rPr>
          <w:rFonts w:eastAsiaTheme="minorHAnsi"/>
          <w:i/>
          <w:iCs/>
          <w:lang w:eastAsia="en-US"/>
        </w:rPr>
        <w:t>(Ajánlattevő neve)</w:t>
      </w:r>
      <w:r w:rsidRPr="009B45FE">
        <w:rPr>
          <w:rFonts w:eastAsiaTheme="minorHAnsi"/>
          <w:lang w:eastAsia="en-US"/>
        </w:rPr>
        <w:t xml:space="preserve"> cégügyében változásbejegyzési eljárás nincs folyamatban.</w:t>
      </w:r>
      <w:r w:rsidRPr="009B45FE">
        <w:rPr>
          <w:rFonts w:eastAsiaTheme="minorHAnsi"/>
          <w:vertAlign w:val="superscript"/>
          <w:lang w:eastAsia="en-US"/>
        </w:rPr>
        <w:footnoteReference w:id="1"/>
      </w:r>
    </w:p>
    <w:p w14:paraId="577BE4A9" w14:textId="77777777" w:rsidR="009B45FE" w:rsidRPr="009B45FE" w:rsidRDefault="009B45FE" w:rsidP="009B45FE">
      <w:pPr>
        <w:jc w:val="both"/>
        <w:rPr>
          <w:rFonts w:eastAsiaTheme="minorHAnsi"/>
          <w:i/>
          <w:iCs/>
          <w:lang w:eastAsia="en-US"/>
        </w:rPr>
      </w:pPr>
    </w:p>
    <w:p w14:paraId="47001CCF" w14:textId="77777777" w:rsidR="009B45FE" w:rsidRPr="009B45FE" w:rsidRDefault="009B45FE" w:rsidP="009B45FE">
      <w:pPr>
        <w:jc w:val="both"/>
        <w:rPr>
          <w:rFonts w:eastAsiaTheme="minorHAnsi"/>
          <w:i/>
          <w:iCs/>
          <w:lang w:eastAsia="en-US"/>
        </w:rPr>
      </w:pPr>
    </w:p>
    <w:p w14:paraId="6A5DFCE0" w14:textId="77777777" w:rsidR="009B45FE" w:rsidRPr="009B45FE" w:rsidRDefault="009B45FE" w:rsidP="009B45FE">
      <w:pPr>
        <w:spacing w:after="160" w:line="259" w:lineRule="auto"/>
        <w:ind w:right="-360"/>
        <w:jc w:val="both"/>
        <w:rPr>
          <w:rFonts w:eastAsiaTheme="minorHAnsi"/>
          <w:snapToGrid w:val="0"/>
          <w:color w:val="000000"/>
          <w:lang w:eastAsia="en-US"/>
        </w:rPr>
      </w:pPr>
      <w:r w:rsidRPr="009B45FE">
        <w:rPr>
          <w:rFonts w:eastAsiaTheme="minorHAnsi"/>
          <w:snapToGrid w:val="0"/>
          <w:color w:val="000000"/>
          <w:lang w:eastAsia="en-US"/>
        </w:rPr>
        <w:t>Kelt: ……………, ……….. év ……………….. hónap …. napján</w:t>
      </w:r>
    </w:p>
    <w:p w14:paraId="32BB08C0" w14:textId="77777777" w:rsidR="009B45FE" w:rsidRPr="009B45FE" w:rsidRDefault="009B45FE" w:rsidP="009B45FE">
      <w:pPr>
        <w:rPr>
          <w:rFonts w:eastAsiaTheme="minorHAnsi"/>
          <w:lang w:eastAsia="en-US"/>
        </w:rPr>
      </w:pPr>
    </w:p>
    <w:p w14:paraId="4C4B6C64" w14:textId="77777777" w:rsidR="009B45FE" w:rsidRPr="009B45FE" w:rsidRDefault="009B45FE" w:rsidP="009B45FE">
      <w:pPr>
        <w:rPr>
          <w:rFonts w:eastAsiaTheme="minorHAnsi"/>
          <w:lang w:eastAsia="en-US"/>
        </w:rPr>
      </w:pPr>
    </w:p>
    <w:p w14:paraId="048A0C7A" w14:textId="77777777" w:rsidR="009B45FE" w:rsidRPr="009B45FE" w:rsidRDefault="009B45FE" w:rsidP="009B45FE">
      <w:pPr>
        <w:spacing w:after="160" w:line="259" w:lineRule="auto"/>
        <w:rPr>
          <w:rFonts w:eastAsiaTheme="minorHAnsi"/>
          <w:lang w:eastAsia="en-US"/>
        </w:rPr>
      </w:pPr>
    </w:p>
    <w:tbl>
      <w:tblPr>
        <w:tblW w:w="0" w:type="auto"/>
        <w:tblInd w:w="-68" w:type="dxa"/>
        <w:tblLayout w:type="fixed"/>
        <w:tblCellMar>
          <w:left w:w="70" w:type="dxa"/>
          <w:right w:w="70" w:type="dxa"/>
        </w:tblCellMar>
        <w:tblLook w:val="0000" w:firstRow="0" w:lastRow="0" w:firstColumn="0" w:lastColumn="0" w:noHBand="0" w:noVBand="0"/>
      </w:tblPr>
      <w:tblGrid>
        <w:gridCol w:w="4038"/>
        <w:gridCol w:w="711"/>
        <w:gridCol w:w="4461"/>
      </w:tblGrid>
      <w:tr w:rsidR="009B45FE" w:rsidRPr="009B45FE" w14:paraId="4D7C80C2" w14:textId="77777777" w:rsidTr="00906D4B">
        <w:tc>
          <w:tcPr>
            <w:tcW w:w="4038" w:type="dxa"/>
          </w:tcPr>
          <w:p w14:paraId="3F0D571F" w14:textId="77777777" w:rsidR="009B45FE" w:rsidRPr="009B45FE" w:rsidRDefault="009B45FE" w:rsidP="00906D4B">
            <w:pPr>
              <w:snapToGrid w:val="0"/>
              <w:spacing w:after="160" w:line="259" w:lineRule="auto"/>
              <w:jc w:val="center"/>
              <w:rPr>
                <w:rFonts w:eastAsiaTheme="minorHAnsi"/>
                <w:lang w:eastAsia="en-US"/>
              </w:rPr>
            </w:pPr>
          </w:p>
        </w:tc>
        <w:tc>
          <w:tcPr>
            <w:tcW w:w="711" w:type="dxa"/>
          </w:tcPr>
          <w:p w14:paraId="7DD41FF1" w14:textId="77777777" w:rsidR="009B45FE" w:rsidRPr="009B45FE" w:rsidRDefault="009B45FE" w:rsidP="00906D4B">
            <w:pPr>
              <w:snapToGrid w:val="0"/>
              <w:spacing w:after="160" w:line="259" w:lineRule="auto"/>
              <w:jc w:val="center"/>
              <w:rPr>
                <w:rFonts w:eastAsiaTheme="minorHAnsi"/>
                <w:lang w:eastAsia="en-US"/>
              </w:rPr>
            </w:pPr>
          </w:p>
        </w:tc>
        <w:tc>
          <w:tcPr>
            <w:tcW w:w="4461" w:type="dxa"/>
          </w:tcPr>
          <w:p w14:paraId="4DDA5F07" w14:textId="77777777" w:rsidR="009B45FE" w:rsidRPr="009B45FE" w:rsidRDefault="009B45FE" w:rsidP="00906D4B">
            <w:pPr>
              <w:spacing w:after="160" w:line="259" w:lineRule="auto"/>
              <w:jc w:val="center"/>
              <w:rPr>
                <w:rFonts w:eastAsiaTheme="minorHAnsi"/>
                <w:lang w:eastAsia="en-US"/>
              </w:rPr>
            </w:pPr>
            <w:r w:rsidRPr="009B45FE">
              <w:rPr>
                <w:rFonts w:eastAsiaTheme="minorHAnsi"/>
                <w:lang w:eastAsia="en-US"/>
              </w:rPr>
              <w:t>.............................................</w:t>
            </w:r>
          </w:p>
        </w:tc>
      </w:tr>
      <w:tr w:rsidR="009B45FE" w:rsidRPr="009B45FE" w14:paraId="129340D6" w14:textId="77777777" w:rsidTr="00906D4B">
        <w:tc>
          <w:tcPr>
            <w:tcW w:w="4038" w:type="dxa"/>
          </w:tcPr>
          <w:p w14:paraId="3C647DED" w14:textId="77777777" w:rsidR="009B45FE" w:rsidRPr="009B45FE" w:rsidRDefault="009B45FE" w:rsidP="00906D4B">
            <w:pPr>
              <w:snapToGrid w:val="0"/>
              <w:spacing w:after="160" w:line="259" w:lineRule="auto"/>
              <w:jc w:val="center"/>
              <w:rPr>
                <w:rFonts w:eastAsiaTheme="minorHAnsi"/>
                <w:lang w:eastAsia="en-US"/>
              </w:rPr>
            </w:pPr>
          </w:p>
        </w:tc>
        <w:tc>
          <w:tcPr>
            <w:tcW w:w="711" w:type="dxa"/>
          </w:tcPr>
          <w:p w14:paraId="763FB2B4" w14:textId="77777777" w:rsidR="009B45FE" w:rsidRPr="009B45FE" w:rsidRDefault="009B45FE" w:rsidP="00906D4B">
            <w:pPr>
              <w:snapToGrid w:val="0"/>
              <w:spacing w:after="160" w:line="259" w:lineRule="auto"/>
              <w:jc w:val="center"/>
              <w:rPr>
                <w:rFonts w:eastAsiaTheme="minorHAnsi"/>
                <w:lang w:eastAsia="en-US"/>
              </w:rPr>
            </w:pPr>
          </w:p>
        </w:tc>
        <w:tc>
          <w:tcPr>
            <w:tcW w:w="4461" w:type="dxa"/>
          </w:tcPr>
          <w:p w14:paraId="04B799C8" w14:textId="77777777" w:rsidR="009B45FE" w:rsidRPr="009B45FE" w:rsidRDefault="009B45FE" w:rsidP="00906D4B">
            <w:pPr>
              <w:spacing w:after="160" w:line="259" w:lineRule="auto"/>
              <w:jc w:val="center"/>
              <w:rPr>
                <w:rFonts w:eastAsiaTheme="minorHAnsi"/>
                <w:lang w:eastAsia="en-US"/>
              </w:rPr>
            </w:pPr>
            <w:r w:rsidRPr="009B45FE">
              <w:rPr>
                <w:rFonts w:eastAsiaTheme="minorHAnsi"/>
                <w:lang w:eastAsia="en-US"/>
              </w:rPr>
              <w:t>cégszerű aláírás</w:t>
            </w:r>
          </w:p>
        </w:tc>
      </w:tr>
    </w:tbl>
    <w:p w14:paraId="362B078B" w14:textId="77777777" w:rsidR="00074FC5" w:rsidRDefault="00074FC5" w:rsidP="009B45FE">
      <w:pPr>
        <w:widowControl w:val="0"/>
        <w:spacing w:line="280" w:lineRule="exact"/>
        <w:jc w:val="both"/>
        <w:outlineLvl w:val="7"/>
        <w:rPr>
          <w:b/>
          <w:caps/>
          <w:color w:val="000000"/>
          <w:lang w:val="x-none" w:eastAsia="x-none"/>
        </w:rPr>
      </w:pPr>
    </w:p>
    <w:p w14:paraId="2BCD2302" w14:textId="77777777" w:rsidR="00074FC5" w:rsidRDefault="00074FC5" w:rsidP="009B45FE">
      <w:pPr>
        <w:widowControl w:val="0"/>
        <w:spacing w:line="280" w:lineRule="exact"/>
        <w:jc w:val="both"/>
        <w:outlineLvl w:val="7"/>
        <w:rPr>
          <w:b/>
          <w:caps/>
          <w:color w:val="000000"/>
          <w:lang w:val="x-none" w:eastAsia="x-none"/>
        </w:rPr>
      </w:pPr>
    </w:p>
    <w:p w14:paraId="77C4D073" w14:textId="77777777" w:rsidR="00074FC5" w:rsidRDefault="00074FC5" w:rsidP="009B45FE">
      <w:pPr>
        <w:widowControl w:val="0"/>
        <w:spacing w:line="280" w:lineRule="exact"/>
        <w:jc w:val="both"/>
        <w:outlineLvl w:val="7"/>
        <w:rPr>
          <w:b/>
          <w:caps/>
          <w:color w:val="000000"/>
          <w:lang w:val="x-none" w:eastAsia="x-none"/>
        </w:rPr>
      </w:pPr>
    </w:p>
    <w:p w14:paraId="547DCBFB" w14:textId="77777777" w:rsidR="00074FC5" w:rsidRDefault="00074FC5" w:rsidP="009B45FE">
      <w:pPr>
        <w:widowControl w:val="0"/>
        <w:spacing w:line="280" w:lineRule="exact"/>
        <w:jc w:val="both"/>
        <w:outlineLvl w:val="7"/>
        <w:rPr>
          <w:b/>
          <w:caps/>
          <w:color w:val="000000"/>
          <w:lang w:val="x-none" w:eastAsia="x-none"/>
        </w:rPr>
      </w:pPr>
    </w:p>
    <w:p w14:paraId="79072DED" w14:textId="77777777" w:rsidR="00074FC5" w:rsidRDefault="00074FC5" w:rsidP="009B45FE">
      <w:pPr>
        <w:widowControl w:val="0"/>
        <w:spacing w:line="280" w:lineRule="exact"/>
        <w:jc w:val="both"/>
        <w:outlineLvl w:val="7"/>
        <w:rPr>
          <w:b/>
          <w:caps/>
          <w:color w:val="000000"/>
          <w:lang w:val="x-none" w:eastAsia="x-none"/>
        </w:rPr>
      </w:pPr>
    </w:p>
    <w:p w14:paraId="2379E3D2" w14:textId="77777777" w:rsidR="002C7E96" w:rsidRDefault="002C7E96" w:rsidP="009B45FE">
      <w:pPr>
        <w:widowControl w:val="0"/>
        <w:spacing w:line="280" w:lineRule="exact"/>
        <w:jc w:val="both"/>
        <w:outlineLvl w:val="7"/>
        <w:rPr>
          <w:b/>
          <w:caps/>
          <w:color w:val="000000"/>
          <w:lang w:val="x-none" w:eastAsia="x-none"/>
        </w:rPr>
      </w:pPr>
    </w:p>
    <w:p w14:paraId="1625B98C" w14:textId="77777777" w:rsidR="00074FC5" w:rsidRDefault="00074FC5" w:rsidP="009B45FE">
      <w:pPr>
        <w:widowControl w:val="0"/>
        <w:spacing w:line="280" w:lineRule="exact"/>
        <w:jc w:val="both"/>
        <w:outlineLvl w:val="7"/>
        <w:rPr>
          <w:b/>
          <w:caps/>
          <w:color w:val="000000"/>
          <w:lang w:val="x-none" w:eastAsia="x-none"/>
        </w:rPr>
      </w:pPr>
    </w:p>
    <w:p w14:paraId="404BE38F" w14:textId="77777777" w:rsidR="00074FC5" w:rsidRDefault="00074FC5" w:rsidP="009B45FE">
      <w:pPr>
        <w:widowControl w:val="0"/>
        <w:spacing w:line="280" w:lineRule="exact"/>
        <w:jc w:val="both"/>
        <w:outlineLvl w:val="7"/>
        <w:rPr>
          <w:b/>
          <w:caps/>
          <w:color w:val="000000"/>
          <w:lang w:val="x-none" w:eastAsia="x-none"/>
        </w:rPr>
      </w:pPr>
    </w:p>
    <w:p w14:paraId="3A65CB87" w14:textId="77777777" w:rsidR="00074FC5" w:rsidRPr="00D40A10" w:rsidRDefault="00D40A10" w:rsidP="00D40A10">
      <w:pPr>
        <w:widowControl w:val="0"/>
        <w:spacing w:line="280" w:lineRule="exact"/>
        <w:jc w:val="center"/>
        <w:rPr>
          <w:color w:val="000000"/>
        </w:rPr>
      </w:pPr>
      <w:r w:rsidRPr="00074FC5">
        <w:rPr>
          <w:b/>
          <w:color w:val="000000"/>
        </w:rPr>
        <w:t>Nyilatkozat</w:t>
      </w:r>
    </w:p>
    <w:p w14:paraId="6E3DC711" w14:textId="77777777" w:rsidR="00074FC5" w:rsidRPr="00074FC5" w:rsidRDefault="00074FC5" w:rsidP="00074FC5">
      <w:pPr>
        <w:rPr>
          <w:b/>
          <w:color w:val="0D0D0D"/>
        </w:rPr>
      </w:pPr>
    </w:p>
    <w:p w14:paraId="530ACCE3" w14:textId="3D171D9A" w:rsidR="00074FC5" w:rsidRPr="00074FC5" w:rsidRDefault="00453438" w:rsidP="00074FC5">
      <w:pPr>
        <w:jc w:val="center"/>
        <w:rPr>
          <w:b/>
          <w:bCs/>
          <w:color w:val="0D0D0D"/>
        </w:rPr>
      </w:pPr>
      <w:r w:rsidRPr="00453438">
        <w:rPr>
          <w:b/>
          <w:i/>
        </w:rPr>
        <w:t>„</w:t>
      </w:r>
      <w:r w:rsidR="003718C6" w:rsidRPr="003718C6">
        <w:rPr>
          <w:b/>
          <w:bCs/>
          <w:i/>
          <w:iCs/>
        </w:rPr>
        <w:t>Szolnok Szennyvíztisztító Mű (helyrajzi szám: 19617/9) iszapfermentáló tetőborítás rendkívüli pótlása</w:t>
      </w:r>
      <w:r w:rsidR="0051230F" w:rsidRPr="0051230F">
        <w:rPr>
          <w:b/>
          <w:i/>
        </w:rPr>
        <w:t>.</w:t>
      </w:r>
      <w:r w:rsidRPr="00453438">
        <w:rPr>
          <w:b/>
          <w:i/>
        </w:rPr>
        <w:t>”</w:t>
      </w:r>
      <w:r w:rsidR="00074FC5" w:rsidRPr="00074FC5">
        <w:rPr>
          <w:b/>
          <w:bCs/>
          <w:color w:val="000000"/>
        </w:rPr>
        <w:br/>
      </w:r>
    </w:p>
    <w:p w14:paraId="60630817" w14:textId="77777777" w:rsidR="00074FC5" w:rsidRPr="00814390" w:rsidRDefault="00074FC5" w:rsidP="00074FC5">
      <w:pPr>
        <w:jc w:val="center"/>
        <w:rPr>
          <w:b/>
          <w:bCs/>
          <w:color w:val="0D0D0D"/>
        </w:rPr>
      </w:pPr>
      <w:r w:rsidRPr="00814390">
        <w:rPr>
          <w:b/>
          <w:bCs/>
          <w:color w:val="0D0D0D"/>
        </w:rPr>
        <w:t xml:space="preserve">tárgyú </w:t>
      </w:r>
      <w:r w:rsidR="00814390" w:rsidRPr="00814390">
        <w:rPr>
          <w:b/>
          <w:bCs/>
          <w:color w:val="0D0D0D"/>
        </w:rPr>
        <w:t>beszerzési</w:t>
      </w:r>
      <w:r w:rsidRPr="00814390">
        <w:rPr>
          <w:b/>
          <w:bCs/>
          <w:color w:val="0D0D0D"/>
        </w:rPr>
        <w:t xml:space="preserve"> eljárás vonatkozásában</w:t>
      </w:r>
    </w:p>
    <w:p w14:paraId="523A3C36" w14:textId="77777777" w:rsidR="00074FC5" w:rsidRPr="00074FC5" w:rsidRDefault="00074FC5" w:rsidP="00074FC5">
      <w:pPr>
        <w:jc w:val="both"/>
        <w:rPr>
          <w:b/>
          <w:bCs/>
          <w:color w:val="0D0D0D"/>
        </w:rPr>
      </w:pPr>
    </w:p>
    <w:p w14:paraId="1F24C600" w14:textId="77777777" w:rsidR="00074FC5" w:rsidRPr="00074FC5" w:rsidRDefault="00074FC5" w:rsidP="00074FC5">
      <w:pPr>
        <w:jc w:val="both"/>
        <w:rPr>
          <w:b/>
          <w:bCs/>
          <w:color w:val="0D0D0D"/>
        </w:rPr>
      </w:pPr>
    </w:p>
    <w:p w14:paraId="60CCB46E" w14:textId="77777777" w:rsidR="00074FC5" w:rsidRPr="00074FC5" w:rsidRDefault="00074FC5" w:rsidP="00074FC5">
      <w:pPr>
        <w:jc w:val="both"/>
        <w:rPr>
          <w:color w:val="0D0D0D"/>
        </w:rPr>
      </w:pPr>
      <w:r w:rsidRPr="00074FC5">
        <w:rPr>
          <w:color w:val="0D0D0D"/>
        </w:rPr>
        <w:t>Alulírott __________________, mint a __________________ (</w:t>
      </w:r>
      <w:r w:rsidRPr="00074FC5">
        <w:rPr>
          <w:i/>
          <w:color w:val="0D0D0D"/>
        </w:rPr>
        <w:t>név, székhely) __________________ (képviseleti jogkör/titulus megnevezése</w:t>
      </w:r>
      <w:r w:rsidRPr="00074FC5">
        <w:rPr>
          <w:color w:val="0D0D0D"/>
        </w:rPr>
        <w:t xml:space="preserve">) a </w:t>
      </w:r>
      <w:r>
        <w:rPr>
          <w:color w:val="0D0D0D"/>
        </w:rPr>
        <w:t>beszerzési</w:t>
      </w:r>
      <w:r w:rsidRPr="00074FC5">
        <w:rPr>
          <w:color w:val="0D0D0D"/>
        </w:rPr>
        <w:t xml:space="preserve"> felhívásban és a kapcsolódó dokumentumokban foglalt valamennyi formai és tartalmi követelmény, utasítás, kikötés és műszaki leírás gondos áttekintése után ezennel kijelentem, hogy</w:t>
      </w:r>
    </w:p>
    <w:p w14:paraId="2832D646" w14:textId="77777777" w:rsidR="00074FC5" w:rsidRPr="00074FC5" w:rsidRDefault="00074FC5" w:rsidP="00074FC5">
      <w:pPr>
        <w:jc w:val="both"/>
        <w:rPr>
          <w:b/>
          <w:color w:val="0D0D0D"/>
        </w:rPr>
      </w:pPr>
    </w:p>
    <w:p w14:paraId="41530E00" w14:textId="77777777" w:rsidR="00074FC5" w:rsidRPr="00074FC5" w:rsidRDefault="00074FC5" w:rsidP="00074FC5">
      <w:pPr>
        <w:jc w:val="both"/>
        <w:rPr>
          <w:b/>
          <w:color w:val="0D0D0D"/>
        </w:rPr>
      </w:pPr>
      <w:r w:rsidRPr="00074FC5">
        <w:rPr>
          <w:b/>
          <w:color w:val="0D0D0D"/>
        </w:rPr>
        <w:t xml:space="preserve">az általam képviselt szervezet működésének ideje alatt a </w:t>
      </w:r>
      <w:r>
        <w:rPr>
          <w:b/>
          <w:color w:val="0D0D0D"/>
        </w:rPr>
        <w:t>beszerzési</w:t>
      </w:r>
      <w:r w:rsidRPr="00074FC5">
        <w:rPr>
          <w:b/>
          <w:color w:val="0D0D0D"/>
        </w:rPr>
        <w:t xml:space="preserve"> felhívás megküldésének napját megelőző három, mérlegfordulónappal lezárt üzleti év </w:t>
      </w:r>
      <w:r>
        <w:rPr>
          <w:b/>
          <w:color w:val="0D0D0D"/>
        </w:rPr>
        <w:t>beszerzési</w:t>
      </w:r>
      <w:r w:rsidRPr="00074FC5">
        <w:rPr>
          <w:b/>
          <w:color w:val="0D0D0D"/>
        </w:rPr>
        <w:t xml:space="preserve"> eljárás tárgyából </w:t>
      </w:r>
      <w:r w:rsidR="00453438">
        <w:rPr>
          <w:b/>
          <w:color w:val="0D0D0D"/>
        </w:rPr>
        <w:t>(mintavétel és laborvizsgálat</w:t>
      </w:r>
      <w:r w:rsidRPr="00074FC5">
        <w:rPr>
          <w:b/>
          <w:color w:val="0D0D0D"/>
        </w:rPr>
        <w:t>) származó - általános forgalmi adó nélkül számított - árbevétele az alábbi volt:</w:t>
      </w:r>
    </w:p>
    <w:p w14:paraId="2A4CF649" w14:textId="77777777" w:rsidR="00074FC5" w:rsidRPr="00074FC5" w:rsidRDefault="00074FC5" w:rsidP="00074FC5">
      <w:pPr>
        <w:jc w:val="both"/>
        <w:rPr>
          <w:color w:val="0D0D0D"/>
        </w:rPr>
      </w:pPr>
    </w:p>
    <w:tbl>
      <w:tblPr>
        <w:tblW w:w="3316" w:type="pct"/>
        <w:jc w:val="center"/>
        <w:tblCellMar>
          <w:left w:w="70" w:type="dxa"/>
          <w:right w:w="70" w:type="dxa"/>
        </w:tblCellMar>
        <w:tblLook w:val="0000" w:firstRow="0" w:lastRow="0" w:firstColumn="0" w:lastColumn="0" w:noHBand="0" w:noVBand="0"/>
      </w:tblPr>
      <w:tblGrid>
        <w:gridCol w:w="464"/>
        <w:gridCol w:w="2494"/>
        <w:gridCol w:w="3052"/>
      </w:tblGrid>
      <w:tr w:rsidR="00453438" w:rsidRPr="00074FC5" w14:paraId="660BF7F5" w14:textId="77777777" w:rsidTr="00453438">
        <w:trPr>
          <w:jc w:val="center"/>
        </w:trPr>
        <w:tc>
          <w:tcPr>
            <w:tcW w:w="386" w:type="pct"/>
            <w:tcBorders>
              <w:top w:val="single" w:sz="4" w:space="0" w:color="000000"/>
              <w:left w:val="single" w:sz="4" w:space="0" w:color="000000"/>
              <w:bottom w:val="single" w:sz="4" w:space="0" w:color="000000"/>
            </w:tcBorders>
            <w:shd w:val="clear" w:color="auto" w:fill="BFBFBF"/>
          </w:tcPr>
          <w:p w14:paraId="659111A7" w14:textId="77777777" w:rsidR="00453438" w:rsidRPr="00074FC5" w:rsidRDefault="00453438" w:rsidP="00906D4B">
            <w:pPr>
              <w:snapToGrid w:val="0"/>
              <w:jc w:val="both"/>
              <w:rPr>
                <w:b/>
                <w:color w:val="0D0D0D"/>
              </w:rPr>
            </w:pPr>
          </w:p>
        </w:tc>
        <w:tc>
          <w:tcPr>
            <w:tcW w:w="2075" w:type="pct"/>
            <w:tcBorders>
              <w:top w:val="single" w:sz="4" w:space="0" w:color="000000"/>
              <w:left w:val="single" w:sz="4" w:space="0" w:color="000000"/>
              <w:bottom w:val="single" w:sz="4" w:space="0" w:color="000000"/>
            </w:tcBorders>
            <w:shd w:val="clear" w:color="auto" w:fill="BFBFBF"/>
            <w:vAlign w:val="center"/>
          </w:tcPr>
          <w:p w14:paraId="095F2A48" w14:textId="77777777" w:rsidR="00453438" w:rsidRPr="00074FC5" w:rsidRDefault="00453438" w:rsidP="00906D4B">
            <w:pPr>
              <w:jc w:val="center"/>
              <w:rPr>
                <w:b/>
                <w:color w:val="0D0D0D"/>
              </w:rPr>
            </w:pPr>
            <w:r w:rsidRPr="00074FC5">
              <w:rPr>
                <w:b/>
                <w:color w:val="0D0D0D"/>
              </w:rPr>
              <w:t>Év</w:t>
            </w:r>
          </w:p>
        </w:tc>
        <w:tc>
          <w:tcPr>
            <w:tcW w:w="2539" w:type="pct"/>
            <w:tcBorders>
              <w:top w:val="single" w:sz="4" w:space="0" w:color="000000"/>
              <w:left w:val="single" w:sz="4" w:space="0" w:color="000000"/>
              <w:bottom w:val="single" w:sz="4" w:space="0" w:color="000000"/>
              <w:right w:val="single" w:sz="4" w:space="0" w:color="000000"/>
            </w:tcBorders>
            <w:shd w:val="clear" w:color="auto" w:fill="BFBFBF"/>
          </w:tcPr>
          <w:p w14:paraId="22E5D43D" w14:textId="77777777" w:rsidR="00453438" w:rsidRPr="00074FC5" w:rsidRDefault="00453438" w:rsidP="00906D4B">
            <w:pPr>
              <w:jc w:val="center"/>
              <w:rPr>
                <w:b/>
                <w:color w:val="0D0D0D"/>
              </w:rPr>
            </w:pPr>
            <w:r>
              <w:rPr>
                <w:b/>
                <w:color w:val="0D0D0D"/>
              </w:rPr>
              <w:t>Beszerzési</w:t>
            </w:r>
            <w:r w:rsidRPr="00074FC5">
              <w:rPr>
                <w:b/>
                <w:color w:val="0D0D0D"/>
              </w:rPr>
              <w:t xml:space="preserve"> eljárás tárgyából származó nettó árbevétel (Ft)</w:t>
            </w:r>
          </w:p>
        </w:tc>
      </w:tr>
      <w:tr w:rsidR="00453438" w:rsidRPr="00074FC5" w14:paraId="0CC21520"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74345D00" w14:textId="77777777" w:rsidR="00453438" w:rsidRPr="00074FC5" w:rsidRDefault="00453438" w:rsidP="00906D4B">
            <w:pPr>
              <w:jc w:val="center"/>
              <w:rPr>
                <w:b/>
                <w:color w:val="0D0D0D"/>
              </w:rPr>
            </w:pPr>
            <w:r w:rsidRPr="00074FC5">
              <w:rPr>
                <w:b/>
                <w:color w:val="0D0D0D"/>
              </w:rPr>
              <w:t>1.</w:t>
            </w:r>
          </w:p>
        </w:tc>
        <w:tc>
          <w:tcPr>
            <w:tcW w:w="2075" w:type="pct"/>
            <w:tcBorders>
              <w:top w:val="single" w:sz="4" w:space="0" w:color="000000"/>
              <w:left w:val="single" w:sz="4" w:space="0" w:color="000000"/>
              <w:bottom w:val="single" w:sz="4" w:space="0" w:color="000000"/>
            </w:tcBorders>
            <w:shd w:val="clear" w:color="auto" w:fill="auto"/>
            <w:vAlign w:val="center"/>
          </w:tcPr>
          <w:p w14:paraId="17E0B187" w14:textId="4B1CDDA1" w:rsidR="00453438" w:rsidRPr="00074FC5" w:rsidRDefault="00453438" w:rsidP="00906D4B">
            <w:pPr>
              <w:snapToGrid w:val="0"/>
              <w:jc w:val="center"/>
              <w:rPr>
                <w:b/>
                <w:color w:val="0D0D0D"/>
              </w:rPr>
            </w:pPr>
            <w:r>
              <w:rPr>
                <w:b/>
                <w:color w:val="0D0D0D"/>
              </w:rPr>
              <w:t>20</w:t>
            </w:r>
            <w:r w:rsidR="00D26882">
              <w:rPr>
                <w:b/>
                <w:color w:val="0D0D0D"/>
              </w:rPr>
              <w:t>2</w:t>
            </w:r>
            <w:r w:rsidR="0051230F">
              <w:rPr>
                <w:b/>
                <w:color w:val="0D0D0D"/>
              </w:rPr>
              <w:t>1</w:t>
            </w:r>
            <w:r w:rsidR="00C1705C">
              <w:rPr>
                <w:b/>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22074A82" w14:textId="77777777" w:rsidR="00453438" w:rsidRPr="00074FC5" w:rsidRDefault="00453438" w:rsidP="00906D4B">
            <w:pPr>
              <w:snapToGrid w:val="0"/>
              <w:jc w:val="center"/>
              <w:rPr>
                <w:b/>
                <w:color w:val="0D0D0D"/>
              </w:rPr>
            </w:pPr>
          </w:p>
        </w:tc>
      </w:tr>
      <w:tr w:rsidR="00453438" w:rsidRPr="00074FC5" w14:paraId="770E006B"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0CB13370" w14:textId="77777777" w:rsidR="00453438" w:rsidRPr="00074FC5" w:rsidRDefault="00453438" w:rsidP="00906D4B">
            <w:pPr>
              <w:jc w:val="center"/>
              <w:rPr>
                <w:b/>
                <w:color w:val="0D0D0D"/>
              </w:rPr>
            </w:pPr>
            <w:r w:rsidRPr="00074FC5">
              <w:rPr>
                <w:b/>
                <w:color w:val="0D0D0D"/>
              </w:rPr>
              <w:t>2.</w:t>
            </w:r>
          </w:p>
        </w:tc>
        <w:tc>
          <w:tcPr>
            <w:tcW w:w="2075" w:type="pct"/>
            <w:tcBorders>
              <w:top w:val="single" w:sz="4" w:space="0" w:color="000000"/>
              <w:left w:val="single" w:sz="4" w:space="0" w:color="000000"/>
              <w:bottom w:val="single" w:sz="4" w:space="0" w:color="000000"/>
            </w:tcBorders>
            <w:shd w:val="clear" w:color="auto" w:fill="auto"/>
            <w:vAlign w:val="center"/>
          </w:tcPr>
          <w:p w14:paraId="050EF5C1" w14:textId="1EE4514C" w:rsidR="00453438" w:rsidRPr="00074FC5" w:rsidRDefault="00453438" w:rsidP="00906D4B">
            <w:pPr>
              <w:snapToGrid w:val="0"/>
              <w:jc w:val="center"/>
              <w:rPr>
                <w:b/>
                <w:color w:val="0D0D0D"/>
              </w:rPr>
            </w:pPr>
            <w:r>
              <w:rPr>
                <w:b/>
                <w:color w:val="0D0D0D"/>
              </w:rPr>
              <w:t>20</w:t>
            </w:r>
            <w:r w:rsidR="00EE3A31">
              <w:rPr>
                <w:b/>
                <w:color w:val="0D0D0D"/>
              </w:rPr>
              <w:t>2</w:t>
            </w:r>
            <w:r w:rsidR="0051230F">
              <w:rPr>
                <w:b/>
                <w:color w:val="0D0D0D"/>
              </w:rPr>
              <w:t>2</w:t>
            </w:r>
            <w:r w:rsidR="00C1705C">
              <w:rPr>
                <w:b/>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29F6AB15" w14:textId="77777777" w:rsidR="00453438" w:rsidRPr="00074FC5" w:rsidRDefault="00453438" w:rsidP="00906D4B">
            <w:pPr>
              <w:snapToGrid w:val="0"/>
              <w:jc w:val="center"/>
              <w:rPr>
                <w:b/>
                <w:color w:val="0D0D0D"/>
              </w:rPr>
            </w:pPr>
          </w:p>
        </w:tc>
      </w:tr>
      <w:tr w:rsidR="00453438" w:rsidRPr="00074FC5" w14:paraId="58756576"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6F33071F" w14:textId="77777777" w:rsidR="00453438" w:rsidRPr="00074FC5" w:rsidRDefault="00453438" w:rsidP="00906D4B">
            <w:pPr>
              <w:jc w:val="center"/>
              <w:rPr>
                <w:b/>
                <w:color w:val="0D0D0D"/>
              </w:rPr>
            </w:pPr>
            <w:r w:rsidRPr="00074FC5">
              <w:rPr>
                <w:b/>
                <w:color w:val="0D0D0D"/>
              </w:rPr>
              <w:t>3.</w:t>
            </w:r>
          </w:p>
        </w:tc>
        <w:tc>
          <w:tcPr>
            <w:tcW w:w="2075" w:type="pct"/>
            <w:tcBorders>
              <w:top w:val="single" w:sz="4" w:space="0" w:color="000000"/>
              <w:left w:val="single" w:sz="4" w:space="0" w:color="000000"/>
              <w:bottom w:val="single" w:sz="4" w:space="0" w:color="000000"/>
            </w:tcBorders>
            <w:shd w:val="clear" w:color="auto" w:fill="auto"/>
            <w:vAlign w:val="center"/>
          </w:tcPr>
          <w:p w14:paraId="13A53304" w14:textId="46734FDA" w:rsidR="00453438" w:rsidRPr="00074FC5" w:rsidRDefault="00453438" w:rsidP="00906D4B">
            <w:pPr>
              <w:snapToGrid w:val="0"/>
              <w:jc w:val="center"/>
              <w:rPr>
                <w:b/>
                <w:color w:val="0D0D0D"/>
              </w:rPr>
            </w:pPr>
            <w:r>
              <w:rPr>
                <w:b/>
                <w:color w:val="0D0D0D"/>
              </w:rPr>
              <w:t>20</w:t>
            </w:r>
            <w:r w:rsidR="0011387A">
              <w:rPr>
                <w:b/>
                <w:color w:val="0D0D0D"/>
              </w:rPr>
              <w:t>2</w:t>
            </w:r>
            <w:r w:rsidR="0051230F">
              <w:rPr>
                <w:b/>
                <w:color w:val="0D0D0D"/>
              </w:rPr>
              <w:t>3</w:t>
            </w:r>
            <w:r w:rsidR="00C1705C">
              <w:rPr>
                <w:b/>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43A2D295" w14:textId="77777777" w:rsidR="00453438" w:rsidRPr="00074FC5" w:rsidRDefault="00453438" w:rsidP="00906D4B">
            <w:pPr>
              <w:snapToGrid w:val="0"/>
              <w:jc w:val="center"/>
              <w:rPr>
                <w:b/>
                <w:color w:val="0D0D0D"/>
              </w:rPr>
            </w:pPr>
          </w:p>
        </w:tc>
      </w:tr>
      <w:tr w:rsidR="00453438" w:rsidRPr="00074FC5" w14:paraId="71503C19"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2AC236B6" w14:textId="77777777" w:rsidR="00453438" w:rsidRPr="00074FC5" w:rsidRDefault="00453438" w:rsidP="00906D4B">
            <w:pPr>
              <w:jc w:val="center"/>
              <w:rPr>
                <w:b/>
                <w:color w:val="0D0D0D"/>
              </w:rPr>
            </w:pPr>
          </w:p>
        </w:tc>
        <w:tc>
          <w:tcPr>
            <w:tcW w:w="2075" w:type="pct"/>
            <w:tcBorders>
              <w:top w:val="single" w:sz="4" w:space="0" w:color="000000"/>
              <w:left w:val="single" w:sz="4" w:space="0" w:color="000000"/>
              <w:bottom w:val="single" w:sz="4" w:space="0" w:color="000000"/>
            </w:tcBorders>
            <w:shd w:val="clear" w:color="auto" w:fill="auto"/>
            <w:vAlign w:val="center"/>
          </w:tcPr>
          <w:p w14:paraId="77B9AB99" w14:textId="77777777" w:rsidR="00453438" w:rsidRPr="00074FC5" w:rsidRDefault="00453438" w:rsidP="00906D4B">
            <w:pPr>
              <w:jc w:val="center"/>
              <w:rPr>
                <w:b/>
                <w:color w:val="0D0D0D"/>
              </w:rPr>
            </w:pPr>
            <w:r w:rsidRPr="00074FC5">
              <w:rPr>
                <w:b/>
                <w:color w:val="0D0D0D"/>
              </w:rPr>
              <w:t>Összesen</w:t>
            </w:r>
            <w:r w:rsidRPr="00074FC5">
              <w:rPr>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28F8F15D" w14:textId="77777777" w:rsidR="00453438" w:rsidRPr="00074FC5" w:rsidRDefault="00453438" w:rsidP="00906D4B">
            <w:pPr>
              <w:snapToGrid w:val="0"/>
              <w:jc w:val="center"/>
              <w:rPr>
                <w:b/>
                <w:color w:val="0D0D0D"/>
              </w:rPr>
            </w:pPr>
          </w:p>
        </w:tc>
      </w:tr>
    </w:tbl>
    <w:p w14:paraId="2E1E7794" w14:textId="77777777" w:rsidR="00074FC5" w:rsidRPr="00074FC5" w:rsidRDefault="00074FC5" w:rsidP="00074FC5">
      <w:pPr>
        <w:rPr>
          <w:b/>
          <w:smallCaps/>
        </w:rPr>
      </w:pPr>
    </w:p>
    <w:p w14:paraId="61DE4334" w14:textId="77777777" w:rsidR="00074FC5" w:rsidRPr="00074FC5" w:rsidRDefault="00074FC5" w:rsidP="00074FC5">
      <w:pPr>
        <w:rPr>
          <w:b/>
          <w:smallCaps/>
        </w:rPr>
      </w:pPr>
    </w:p>
    <w:p w14:paraId="26C504F3" w14:textId="77777777" w:rsidR="00074FC5" w:rsidRPr="00074FC5" w:rsidRDefault="00074FC5" w:rsidP="00074FC5">
      <w:pPr>
        <w:rPr>
          <w:color w:val="0D0D0D"/>
        </w:rPr>
      </w:pPr>
    </w:p>
    <w:p w14:paraId="6F5B96B2" w14:textId="77777777" w:rsidR="00453438" w:rsidRPr="009B45FE" w:rsidRDefault="00453438" w:rsidP="00453438">
      <w:pPr>
        <w:spacing w:after="160" w:line="259" w:lineRule="auto"/>
        <w:ind w:right="-360"/>
        <w:jc w:val="both"/>
        <w:rPr>
          <w:rFonts w:eastAsiaTheme="minorHAnsi"/>
          <w:snapToGrid w:val="0"/>
          <w:color w:val="000000"/>
          <w:lang w:eastAsia="en-US"/>
        </w:rPr>
      </w:pPr>
      <w:r w:rsidRPr="009B45FE">
        <w:rPr>
          <w:rFonts w:eastAsiaTheme="minorHAnsi"/>
          <w:snapToGrid w:val="0"/>
          <w:color w:val="000000"/>
          <w:lang w:eastAsia="en-US"/>
        </w:rPr>
        <w:t>Kelt: ……………, ……….. év ……………….. hónap …. napján</w:t>
      </w:r>
    </w:p>
    <w:p w14:paraId="27B12240" w14:textId="77777777" w:rsidR="00074FC5" w:rsidRPr="00074FC5" w:rsidRDefault="00074FC5" w:rsidP="00074FC5">
      <w:pPr>
        <w:rPr>
          <w:color w:val="0D0D0D"/>
        </w:rPr>
      </w:pPr>
    </w:p>
    <w:p w14:paraId="517BC731" w14:textId="77777777" w:rsidR="00074FC5" w:rsidRPr="00074FC5" w:rsidRDefault="00074FC5" w:rsidP="00074FC5">
      <w:pPr>
        <w:rPr>
          <w:color w:val="0D0D0D"/>
        </w:rPr>
      </w:pPr>
    </w:p>
    <w:p w14:paraId="149589C1" w14:textId="77777777" w:rsidR="00074FC5" w:rsidRPr="00074FC5" w:rsidRDefault="00074FC5" w:rsidP="00074FC5">
      <w:pPr>
        <w:rPr>
          <w:color w:val="0D0D0D"/>
        </w:rPr>
      </w:pPr>
    </w:p>
    <w:p w14:paraId="47D27A9E" w14:textId="77777777" w:rsidR="00074FC5" w:rsidRPr="00074FC5" w:rsidRDefault="00074FC5" w:rsidP="00074FC5">
      <w:pPr>
        <w:rPr>
          <w:color w:val="0D0D0D"/>
        </w:rPr>
      </w:pPr>
    </w:p>
    <w:p w14:paraId="70B6E081" w14:textId="77777777" w:rsidR="00074FC5" w:rsidRPr="00074FC5" w:rsidRDefault="00074FC5" w:rsidP="00074FC5">
      <w:pPr>
        <w:tabs>
          <w:tab w:val="center" w:pos="7371"/>
        </w:tabs>
        <w:jc w:val="both"/>
        <w:rPr>
          <w:b/>
          <w:bCs/>
          <w:color w:val="0D0D0D"/>
        </w:rPr>
      </w:pPr>
      <w:r w:rsidRPr="00074FC5">
        <w:rPr>
          <w:color w:val="0D0D0D"/>
        </w:rPr>
        <w:tab/>
        <w:t>……………………………….</w:t>
      </w:r>
    </w:p>
    <w:p w14:paraId="32CF9E4A" w14:textId="77777777" w:rsidR="00074FC5" w:rsidRPr="00FB13E3" w:rsidRDefault="00074FC5" w:rsidP="00074FC5">
      <w:pPr>
        <w:tabs>
          <w:tab w:val="center" w:pos="7371"/>
        </w:tabs>
        <w:jc w:val="both"/>
        <w:rPr>
          <w:rFonts w:ascii="Arial Narrow" w:hAnsi="Arial Narrow"/>
          <w:b/>
          <w:color w:val="0D0D0D"/>
          <w:sz w:val="22"/>
          <w:szCs w:val="22"/>
        </w:rPr>
      </w:pPr>
      <w:r w:rsidRPr="00074FC5">
        <w:rPr>
          <w:b/>
          <w:bCs/>
          <w:color w:val="0D0D0D"/>
        </w:rPr>
        <w:tab/>
      </w:r>
      <w:r w:rsidRPr="00074FC5">
        <w:rPr>
          <w:bCs/>
          <w:color w:val="0D0D0D"/>
        </w:rPr>
        <w:t>cégszerű aláírás</w:t>
      </w:r>
    </w:p>
    <w:p w14:paraId="61F8463C" w14:textId="77777777" w:rsidR="00074FC5" w:rsidRDefault="00074FC5" w:rsidP="00074FC5">
      <w:pPr>
        <w:widowControl w:val="0"/>
        <w:jc w:val="center"/>
        <w:rPr>
          <w:b/>
        </w:rPr>
      </w:pPr>
    </w:p>
    <w:p w14:paraId="0CAB6556" w14:textId="77777777" w:rsidR="00074FC5" w:rsidRDefault="00074FC5" w:rsidP="00074FC5">
      <w:pPr>
        <w:widowControl w:val="0"/>
        <w:jc w:val="center"/>
        <w:rPr>
          <w:b/>
        </w:rPr>
      </w:pPr>
    </w:p>
    <w:p w14:paraId="265B392F" w14:textId="77777777" w:rsidR="00074FC5" w:rsidRDefault="00074FC5" w:rsidP="00074FC5">
      <w:pPr>
        <w:widowControl w:val="0"/>
        <w:jc w:val="center"/>
        <w:rPr>
          <w:b/>
        </w:rPr>
      </w:pPr>
    </w:p>
    <w:p w14:paraId="14AD889C" w14:textId="77777777" w:rsidR="00074FC5" w:rsidRDefault="00074FC5" w:rsidP="00074FC5">
      <w:pPr>
        <w:widowControl w:val="0"/>
        <w:jc w:val="center"/>
        <w:rPr>
          <w:b/>
        </w:rPr>
      </w:pPr>
    </w:p>
    <w:p w14:paraId="605E758D" w14:textId="77777777" w:rsidR="00074FC5" w:rsidRDefault="00074FC5" w:rsidP="00074FC5">
      <w:pPr>
        <w:widowControl w:val="0"/>
        <w:jc w:val="center"/>
        <w:rPr>
          <w:b/>
        </w:rPr>
      </w:pPr>
    </w:p>
    <w:p w14:paraId="22D09ADC" w14:textId="77777777" w:rsidR="00074FC5" w:rsidRDefault="00074FC5" w:rsidP="00074FC5">
      <w:pPr>
        <w:widowControl w:val="0"/>
        <w:jc w:val="center"/>
        <w:rPr>
          <w:b/>
        </w:rPr>
      </w:pPr>
    </w:p>
    <w:p w14:paraId="37D1AE55" w14:textId="77777777" w:rsidR="00074FC5" w:rsidRDefault="00074FC5" w:rsidP="00074FC5">
      <w:pPr>
        <w:widowControl w:val="0"/>
        <w:jc w:val="center"/>
        <w:rPr>
          <w:b/>
        </w:rPr>
      </w:pPr>
    </w:p>
    <w:p w14:paraId="0219C681" w14:textId="77777777" w:rsidR="00453438" w:rsidRDefault="00453438" w:rsidP="00074FC5">
      <w:pPr>
        <w:widowControl w:val="0"/>
        <w:jc w:val="center"/>
        <w:rPr>
          <w:b/>
        </w:rPr>
      </w:pPr>
    </w:p>
    <w:p w14:paraId="31E0EB40" w14:textId="5C0C3FF9" w:rsidR="00453438" w:rsidRDefault="00453438" w:rsidP="00074FC5">
      <w:pPr>
        <w:widowControl w:val="0"/>
        <w:jc w:val="center"/>
        <w:rPr>
          <w:b/>
        </w:rPr>
      </w:pPr>
    </w:p>
    <w:p w14:paraId="5CFF0ECB" w14:textId="3FE76BB2" w:rsidR="00783A2B" w:rsidRDefault="00783A2B" w:rsidP="00074FC5">
      <w:pPr>
        <w:widowControl w:val="0"/>
        <w:jc w:val="center"/>
        <w:rPr>
          <w:b/>
        </w:rPr>
      </w:pPr>
    </w:p>
    <w:p w14:paraId="2C1B5F5C" w14:textId="31262224" w:rsidR="00783A2B" w:rsidRDefault="00783A2B" w:rsidP="00074FC5">
      <w:pPr>
        <w:widowControl w:val="0"/>
        <w:jc w:val="center"/>
        <w:rPr>
          <w:b/>
        </w:rPr>
      </w:pPr>
    </w:p>
    <w:p w14:paraId="1EF89120" w14:textId="40E44E7E" w:rsidR="00783A2B" w:rsidRDefault="00783A2B" w:rsidP="00074FC5">
      <w:pPr>
        <w:widowControl w:val="0"/>
        <w:jc w:val="center"/>
        <w:rPr>
          <w:b/>
        </w:rPr>
      </w:pPr>
    </w:p>
    <w:p w14:paraId="11A417C2" w14:textId="5F303B1A" w:rsidR="00783A2B" w:rsidRDefault="00783A2B" w:rsidP="00074FC5">
      <w:pPr>
        <w:widowControl w:val="0"/>
        <w:jc w:val="center"/>
        <w:rPr>
          <w:b/>
        </w:rPr>
      </w:pPr>
    </w:p>
    <w:p w14:paraId="5858352D" w14:textId="4AFCEC4B" w:rsidR="00783A2B" w:rsidRDefault="00783A2B" w:rsidP="00074FC5">
      <w:pPr>
        <w:widowControl w:val="0"/>
        <w:jc w:val="center"/>
        <w:rPr>
          <w:b/>
        </w:rPr>
      </w:pPr>
    </w:p>
    <w:p w14:paraId="1E96A566" w14:textId="77777777" w:rsidR="00783A2B" w:rsidRPr="00466744" w:rsidRDefault="00783A2B" w:rsidP="00783A2B">
      <w:pPr>
        <w:widowControl w:val="0"/>
        <w:jc w:val="center"/>
        <w:rPr>
          <w:b/>
        </w:rPr>
      </w:pPr>
      <w:r w:rsidRPr="00466744">
        <w:rPr>
          <w:b/>
        </w:rPr>
        <w:t>Nyilatkozat</w:t>
      </w:r>
    </w:p>
    <w:p w14:paraId="1453ED9C" w14:textId="77777777" w:rsidR="00783A2B" w:rsidRPr="00466744" w:rsidRDefault="00783A2B" w:rsidP="00783A2B">
      <w:pPr>
        <w:widowControl w:val="0"/>
        <w:jc w:val="center"/>
        <w:rPr>
          <w:color w:val="000000"/>
        </w:rPr>
      </w:pPr>
    </w:p>
    <w:p w14:paraId="10D5DE8D" w14:textId="599DA225" w:rsidR="00783A2B" w:rsidRDefault="00783A2B" w:rsidP="00783A2B">
      <w:pPr>
        <w:widowControl w:val="0"/>
        <w:spacing w:line="280" w:lineRule="exact"/>
        <w:jc w:val="center"/>
        <w:outlineLvl w:val="7"/>
        <w:rPr>
          <w:b/>
          <w:i/>
        </w:rPr>
      </w:pPr>
      <w:r w:rsidRPr="00783A2B">
        <w:rPr>
          <w:b/>
          <w:i/>
        </w:rPr>
        <w:t>„</w:t>
      </w:r>
      <w:r w:rsidR="003718C6" w:rsidRPr="003718C6">
        <w:rPr>
          <w:b/>
          <w:bCs/>
          <w:i/>
          <w:iCs/>
        </w:rPr>
        <w:t>Szolnok Szennyvíztisztító Mű (helyrajzi szám: 19617/9) iszapfermentáló tetőborítás rendkívüli pótlása</w:t>
      </w:r>
      <w:r w:rsidRPr="00783A2B">
        <w:rPr>
          <w:b/>
          <w:i/>
        </w:rPr>
        <w:t>”</w:t>
      </w:r>
    </w:p>
    <w:p w14:paraId="794A9410" w14:textId="77777777" w:rsidR="00783A2B" w:rsidRPr="00183518" w:rsidRDefault="00783A2B" w:rsidP="00783A2B">
      <w:pPr>
        <w:widowControl w:val="0"/>
        <w:spacing w:line="280" w:lineRule="exact"/>
        <w:jc w:val="center"/>
        <w:outlineLvl w:val="7"/>
        <w:rPr>
          <w:b/>
          <w:iCs/>
        </w:rPr>
      </w:pPr>
    </w:p>
    <w:p w14:paraId="77C76F9B" w14:textId="77777777" w:rsidR="00783A2B" w:rsidRPr="00466744" w:rsidRDefault="00783A2B" w:rsidP="00783A2B">
      <w:pPr>
        <w:widowControl w:val="0"/>
        <w:spacing w:line="280" w:lineRule="exact"/>
        <w:jc w:val="center"/>
        <w:outlineLvl w:val="7"/>
        <w:rPr>
          <w:b/>
        </w:rPr>
      </w:pPr>
      <w:r w:rsidRPr="00466744">
        <w:rPr>
          <w:b/>
        </w:rPr>
        <w:t>tárgyú beszerzési eljárás vonatkozásában</w:t>
      </w:r>
    </w:p>
    <w:p w14:paraId="391189D7" w14:textId="77777777" w:rsidR="00783A2B" w:rsidRPr="00466744" w:rsidRDefault="00783A2B" w:rsidP="00783A2B">
      <w:pPr>
        <w:widowControl w:val="0"/>
        <w:autoSpaceDE w:val="0"/>
        <w:autoSpaceDN w:val="0"/>
        <w:adjustRightInd w:val="0"/>
        <w:jc w:val="both"/>
        <w:rPr>
          <w:b/>
        </w:rPr>
      </w:pPr>
    </w:p>
    <w:p w14:paraId="70E1D2BF" w14:textId="77777777" w:rsidR="00783A2B" w:rsidRPr="00466744" w:rsidRDefault="00783A2B" w:rsidP="00783A2B">
      <w:pPr>
        <w:widowControl w:val="0"/>
        <w:autoSpaceDE w:val="0"/>
        <w:autoSpaceDN w:val="0"/>
        <w:adjustRightInd w:val="0"/>
        <w:jc w:val="both"/>
        <w:rPr>
          <w:rFonts w:eastAsia="Times"/>
          <w:color w:val="000000"/>
          <w:lang w:eastAsia="en-US"/>
        </w:rPr>
      </w:pPr>
    </w:p>
    <w:p w14:paraId="225EDAD5" w14:textId="36FF329F" w:rsidR="00783A2B" w:rsidRPr="00466744" w:rsidRDefault="00783A2B" w:rsidP="00783A2B">
      <w:pPr>
        <w:widowControl w:val="0"/>
        <w:autoSpaceDE w:val="0"/>
        <w:autoSpaceDN w:val="0"/>
        <w:adjustRightInd w:val="0"/>
        <w:jc w:val="both"/>
        <w:rPr>
          <w:rFonts w:eastAsia="Times"/>
          <w:color w:val="000000"/>
          <w:lang w:eastAsia="en-US"/>
        </w:rPr>
      </w:pPr>
      <w:r w:rsidRPr="00466744">
        <w:rPr>
          <w:rFonts w:eastAsia="Times"/>
          <w:color w:val="000000"/>
          <w:lang w:eastAsia="en-US"/>
        </w:rPr>
        <w:t xml:space="preserve">Alulírott, ………………………………… mint a(z) …………................................................. </w:t>
      </w:r>
      <w:r w:rsidRPr="00466744">
        <w:rPr>
          <w:rFonts w:eastAsiaTheme="minorHAnsi"/>
          <w:color w:val="000000"/>
          <w:lang w:eastAsia="en-US"/>
        </w:rPr>
        <w:t xml:space="preserve">cégjegyzésre jogosult képviselője, </w:t>
      </w:r>
      <w:r w:rsidRPr="00466744">
        <w:rPr>
          <w:rFonts w:eastAsia="Times"/>
          <w:color w:val="000000"/>
          <w:lang w:eastAsia="en-US"/>
        </w:rPr>
        <w:t xml:space="preserve">a </w:t>
      </w:r>
      <w:r w:rsidRPr="00466744">
        <w:rPr>
          <w:rFonts w:eastAsiaTheme="minorHAnsi"/>
          <w:bCs/>
          <w:lang w:eastAsia="en-US"/>
        </w:rPr>
        <w:t>VCSM ZRt. Szolnok</w:t>
      </w:r>
      <w:r w:rsidRPr="00466744">
        <w:rPr>
          <w:rFonts w:eastAsiaTheme="minorHAnsi"/>
          <w:b/>
          <w:bCs/>
          <w:lang w:eastAsia="en-US"/>
        </w:rPr>
        <w:t xml:space="preserve"> </w:t>
      </w:r>
      <w:r w:rsidRPr="00466744">
        <w:rPr>
          <w:rFonts w:eastAsiaTheme="minorHAnsi"/>
          <w:color w:val="000000"/>
          <w:lang w:eastAsia="en-US"/>
        </w:rPr>
        <w:t>(5000 Szolnok, Vízmű u. 1.)</w:t>
      </w:r>
      <w:r w:rsidRPr="00466744">
        <w:rPr>
          <w:rFonts w:eastAsia="Times"/>
          <w:color w:val="000000"/>
          <w:lang w:eastAsia="en-US"/>
        </w:rPr>
        <w:t xml:space="preserve"> mint Ajánlatkérő által kiírt </w:t>
      </w:r>
      <w:r w:rsidRPr="00783A2B">
        <w:rPr>
          <w:rFonts w:eastAsiaTheme="minorHAnsi"/>
          <w:b/>
          <w:i/>
          <w:lang w:eastAsia="en-US"/>
        </w:rPr>
        <w:t>„</w:t>
      </w:r>
      <w:r w:rsidR="003718C6" w:rsidRPr="003718C6">
        <w:rPr>
          <w:rFonts w:eastAsiaTheme="minorHAnsi"/>
          <w:b/>
          <w:bCs/>
          <w:i/>
          <w:iCs/>
          <w:lang w:eastAsia="en-US"/>
        </w:rPr>
        <w:t>Szolnok Szennyvíztisztító Mű (helyrajzi szám: 19617/9) iszapfermentáló tetőborítás rendkívüli pótlása</w:t>
      </w:r>
      <w:r w:rsidRPr="00783A2B">
        <w:rPr>
          <w:rFonts w:eastAsiaTheme="minorHAnsi"/>
          <w:b/>
          <w:i/>
          <w:lang w:eastAsia="en-US"/>
        </w:rPr>
        <w:t>”</w:t>
      </w:r>
      <w:r>
        <w:rPr>
          <w:rFonts w:eastAsiaTheme="minorHAnsi"/>
          <w:b/>
          <w:i/>
          <w:lang w:eastAsia="en-US"/>
        </w:rPr>
        <w:t xml:space="preserve"> </w:t>
      </w:r>
      <w:r w:rsidRPr="00466744">
        <w:rPr>
          <w:rFonts w:eastAsia="Times"/>
          <w:color w:val="000000"/>
          <w:lang w:eastAsia="en-US"/>
        </w:rPr>
        <w:t>tárgyú beszerzési eljárás ajánlattevőjeként</w:t>
      </w:r>
    </w:p>
    <w:p w14:paraId="2BFDD128" w14:textId="77777777" w:rsidR="00783A2B" w:rsidRPr="00466744" w:rsidRDefault="00783A2B" w:rsidP="00783A2B">
      <w:pPr>
        <w:widowControl w:val="0"/>
        <w:autoSpaceDE w:val="0"/>
        <w:autoSpaceDN w:val="0"/>
        <w:adjustRightInd w:val="0"/>
        <w:jc w:val="both"/>
        <w:rPr>
          <w:rFonts w:eastAsiaTheme="minorHAnsi"/>
          <w:b/>
          <w:bCs/>
          <w:lang w:eastAsia="en-US"/>
        </w:rPr>
      </w:pPr>
    </w:p>
    <w:p w14:paraId="434DB2B7" w14:textId="77777777" w:rsidR="00783A2B" w:rsidRPr="00466744" w:rsidRDefault="00783A2B" w:rsidP="00783A2B">
      <w:pPr>
        <w:jc w:val="center"/>
        <w:rPr>
          <w:rFonts w:eastAsia="Times"/>
          <w:color w:val="000000"/>
          <w:lang w:eastAsia="en-US"/>
        </w:rPr>
      </w:pPr>
      <w:r w:rsidRPr="00466744">
        <w:rPr>
          <w:rFonts w:eastAsia="Times"/>
          <w:b/>
          <w:color w:val="000000"/>
          <w:spacing w:val="40"/>
          <w:lang w:eastAsia="en-US"/>
        </w:rPr>
        <w:t>nyilatkozom</w:t>
      </w:r>
      <w:r w:rsidRPr="00466744">
        <w:rPr>
          <w:rFonts w:eastAsia="Times"/>
          <w:color w:val="000000"/>
          <w:lang w:eastAsia="en-US"/>
        </w:rPr>
        <w:t>, hogy</w:t>
      </w:r>
    </w:p>
    <w:p w14:paraId="16CDDF63" w14:textId="77777777" w:rsidR="00783A2B" w:rsidRPr="00466744" w:rsidRDefault="00783A2B" w:rsidP="00783A2B">
      <w:pPr>
        <w:widowControl w:val="0"/>
        <w:spacing w:line="280" w:lineRule="exact"/>
        <w:jc w:val="both"/>
        <w:outlineLvl w:val="7"/>
        <w:rPr>
          <w:b/>
          <w:caps/>
          <w:color w:val="000000"/>
          <w:lang w:val="x-none" w:eastAsia="x-none"/>
        </w:rPr>
      </w:pPr>
    </w:p>
    <w:p w14:paraId="72FFA8B0" w14:textId="63D08FDC" w:rsidR="00783A2B" w:rsidRPr="00466744" w:rsidRDefault="00783A2B" w:rsidP="00783A2B">
      <w:pPr>
        <w:jc w:val="both"/>
      </w:pPr>
      <w:r w:rsidRPr="00466744">
        <w:t xml:space="preserve">…………………………………………….. </w:t>
      </w:r>
      <w:r>
        <w:t>ajánlattevő</w:t>
      </w:r>
      <w:r w:rsidRPr="00466744">
        <w:t xml:space="preserve"> szerepel a köztartozásmentes adózók adatbázisában.</w:t>
      </w:r>
    </w:p>
    <w:p w14:paraId="54F74BF7" w14:textId="77777777" w:rsidR="00783A2B" w:rsidRPr="00466744" w:rsidRDefault="00783A2B" w:rsidP="00783A2B">
      <w:pPr>
        <w:jc w:val="both"/>
      </w:pPr>
    </w:p>
    <w:p w14:paraId="2E2A2F74" w14:textId="77777777" w:rsidR="00783A2B" w:rsidRPr="00466744" w:rsidRDefault="00783A2B" w:rsidP="00783A2B">
      <w:pPr>
        <w:jc w:val="both"/>
      </w:pPr>
    </w:p>
    <w:p w14:paraId="236B3E1F" w14:textId="77777777" w:rsidR="00783A2B" w:rsidRPr="00466744" w:rsidRDefault="00783A2B" w:rsidP="00783A2B">
      <w:pPr>
        <w:ind w:right="-357"/>
        <w:jc w:val="both"/>
        <w:rPr>
          <w:rFonts w:eastAsiaTheme="minorHAnsi"/>
          <w:snapToGrid w:val="0"/>
          <w:color w:val="000000"/>
          <w:lang w:eastAsia="en-US"/>
        </w:rPr>
      </w:pPr>
      <w:r w:rsidRPr="00466744">
        <w:rPr>
          <w:rFonts w:eastAsiaTheme="minorHAnsi"/>
          <w:snapToGrid w:val="0"/>
          <w:color w:val="000000"/>
          <w:lang w:eastAsia="en-US"/>
        </w:rPr>
        <w:t>Kelt: ……………, ……….. év ……………….. hónap …. napján</w:t>
      </w:r>
    </w:p>
    <w:p w14:paraId="643B01F4" w14:textId="77777777" w:rsidR="00783A2B" w:rsidRPr="00466744" w:rsidRDefault="00783A2B" w:rsidP="00783A2B">
      <w:pPr>
        <w:jc w:val="both"/>
        <w:rPr>
          <w:b/>
          <w:bCs/>
          <w:color w:val="0D0D0D" w:themeColor="text1" w:themeTint="F2"/>
          <w:lang w:val="x-none" w:eastAsia="x-none"/>
        </w:rPr>
      </w:pPr>
    </w:p>
    <w:p w14:paraId="46C6CD8C" w14:textId="77777777" w:rsidR="00783A2B" w:rsidRPr="00466744" w:rsidRDefault="00783A2B" w:rsidP="00783A2B">
      <w:pPr>
        <w:jc w:val="both"/>
        <w:rPr>
          <w:b/>
          <w:bCs/>
          <w:color w:val="0D0D0D" w:themeColor="text1" w:themeTint="F2"/>
          <w:lang w:val="x-none" w:eastAsia="x-none"/>
        </w:rPr>
      </w:pPr>
    </w:p>
    <w:p w14:paraId="53C860E1" w14:textId="77777777" w:rsidR="00783A2B" w:rsidRPr="00466744" w:rsidRDefault="00783A2B" w:rsidP="00783A2B">
      <w:pPr>
        <w:jc w:val="both"/>
        <w:rPr>
          <w:b/>
          <w:bCs/>
          <w:color w:val="0D0D0D" w:themeColor="text1" w:themeTint="F2"/>
          <w:lang w:val="x-none" w:eastAsia="x-none"/>
        </w:rPr>
      </w:pPr>
    </w:p>
    <w:p w14:paraId="49397C97" w14:textId="77777777" w:rsidR="00783A2B" w:rsidRPr="00466744" w:rsidRDefault="00783A2B" w:rsidP="00783A2B">
      <w:pPr>
        <w:tabs>
          <w:tab w:val="left" w:pos="5670"/>
          <w:tab w:val="left" w:leader="dot" w:pos="9072"/>
        </w:tabs>
        <w:jc w:val="both"/>
        <w:rPr>
          <w:b/>
          <w:bCs/>
          <w:color w:val="0D0D0D" w:themeColor="text1" w:themeTint="F2"/>
          <w:lang w:val="x-none" w:eastAsia="x-none"/>
        </w:rPr>
      </w:pPr>
      <w:r w:rsidRPr="00466744">
        <w:rPr>
          <w:bCs/>
          <w:color w:val="0D0D0D" w:themeColor="text1" w:themeTint="F2"/>
          <w:lang w:val="x-none" w:eastAsia="x-none"/>
        </w:rPr>
        <w:tab/>
      </w:r>
      <w:r w:rsidRPr="00466744">
        <w:rPr>
          <w:bCs/>
          <w:color w:val="0D0D0D" w:themeColor="text1" w:themeTint="F2"/>
          <w:lang w:val="x-none" w:eastAsia="x-none"/>
        </w:rPr>
        <w:tab/>
      </w:r>
    </w:p>
    <w:p w14:paraId="3D6D996D" w14:textId="77777777" w:rsidR="00783A2B" w:rsidRPr="00466744" w:rsidRDefault="00783A2B" w:rsidP="00783A2B">
      <w:pPr>
        <w:tabs>
          <w:tab w:val="center" w:pos="7371"/>
        </w:tabs>
        <w:jc w:val="both"/>
        <w:rPr>
          <w:b/>
          <w:color w:val="0D0D0D" w:themeColor="text1" w:themeTint="F2"/>
          <w:lang w:eastAsia="x-none"/>
        </w:rPr>
      </w:pPr>
      <w:r w:rsidRPr="00466744">
        <w:rPr>
          <w:color w:val="0D0D0D" w:themeColor="text1" w:themeTint="F2"/>
          <w:lang w:val="x-none" w:eastAsia="x-none"/>
        </w:rPr>
        <w:t xml:space="preserve"> </w:t>
      </w:r>
      <w:r w:rsidRPr="00466744">
        <w:rPr>
          <w:color w:val="0D0D0D" w:themeColor="text1" w:themeTint="F2"/>
          <w:lang w:val="x-none" w:eastAsia="x-none"/>
        </w:rPr>
        <w:tab/>
      </w:r>
      <w:r w:rsidRPr="00466744">
        <w:rPr>
          <w:color w:val="0D0D0D" w:themeColor="text1" w:themeTint="F2"/>
          <w:lang w:eastAsia="x-none"/>
        </w:rPr>
        <w:t>cégszerű aláírás</w:t>
      </w:r>
    </w:p>
    <w:p w14:paraId="30A3CC01" w14:textId="77777777" w:rsidR="00783A2B" w:rsidRPr="00466744" w:rsidRDefault="00783A2B" w:rsidP="00783A2B"/>
    <w:p w14:paraId="16D6214D" w14:textId="77777777" w:rsidR="00783A2B" w:rsidRPr="00466744" w:rsidRDefault="00783A2B" w:rsidP="00783A2B">
      <w:pPr>
        <w:numPr>
          <w:ilvl w:val="6"/>
          <w:numId w:val="3"/>
        </w:numPr>
        <w:suppressAutoHyphens/>
        <w:spacing w:before="240" w:after="60"/>
        <w:jc w:val="both"/>
        <w:outlineLvl w:val="6"/>
        <w:rPr>
          <w:rFonts w:ascii="Arial Narrow" w:hAnsi="Arial Narrow"/>
          <w:b/>
          <w:smallCaps/>
          <w:color w:val="000000"/>
          <w:lang w:val="x-none" w:eastAsia="x-none"/>
        </w:rPr>
      </w:pPr>
    </w:p>
    <w:p w14:paraId="2FC83FC5" w14:textId="77777777" w:rsidR="00783A2B" w:rsidRPr="00466744" w:rsidRDefault="00783A2B" w:rsidP="00783A2B">
      <w:pPr>
        <w:widowControl w:val="0"/>
        <w:spacing w:line="280" w:lineRule="exact"/>
        <w:jc w:val="center"/>
        <w:rPr>
          <w:rFonts w:ascii="Arial Narrow" w:hAnsi="Arial Narrow"/>
          <w:b/>
          <w:i/>
          <w:caps/>
          <w:color w:val="000000"/>
        </w:rPr>
      </w:pPr>
    </w:p>
    <w:p w14:paraId="30433645" w14:textId="77777777" w:rsidR="00783A2B" w:rsidRPr="00466744" w:rsidRDefault="00783A2B" w:rsidP="00783A2B">
      <w:pPr>
        <w:widowControl w:val="0"/>
        <w:spacing w:line="280" w:lineRule="exact"/>
        <w:jc w:val="center"/>
        <w:rPr>
          <w:rFonts w:ascii="Arial Narrow" w:hAnsi="Arial Narrow"/>
          <w:b/>
          <w:i/>
          <w:caps/>
          <w:color w:val="000000"/>
        </w:rPr>
      </w:pPr>
    </w:p>
    <w:p w14:paraId="1D85B668" w14:textId="77777777" w:rsidR="00783A2B" w:rsidRPr="00466744" w:rsidRDefault="00783A2B" w:rsidP="00783A2B">
      <w:pPr>
        <w:widowControl w:val="0"/>
        <w:spacing w:line="280" w:lineRule="exact"/>
        <w:jc w:val="center"/>
        <w:rPr>
          <w:rFonts w:ascii="Arial Narrow" w:hAnsi="Arial Narrow"/>
          <w:b/>
          <w:i/>
          <w:caps/>
          <w:color w:val="000000"/>
        </w:rPr>
      </w:pPr>
    </w:p>
    <w:p w14:paraId="2DB3763E" w14:textId="77777777" w:rsidR="00783A2B" w:rsidRPr="00466744" w:rsidRDefault="00783A2B" w:rsidP="00783A2B"/>
    <w:p w14:paraId="58CC06C8" w14:textId="77777777" w:rsidR="00783A2B" w:rsidRPr="00466744" w:rsidRDefault="00783A2B" w:rsidP="00783A2B"/>
    <w:p w14:paraId="262D13D4" w14:textId="77777777" w:rsidR="00783A2B" w:rsidRPr="00466744" w:rsidRDefault="00783A2B" w:rsidP="00783A2B"/>
    <w:p w14:paraId="2A5E7872" w14:textId="77777777" w:rsidR="00783A2B" w:rsidRPr="00466744" w:rsidRDefault="00783A2B" w:rsidP="00783A2B"/>
    <w:p w14:paraId="053F6B62" w14:textId="77777777" w:rsidR="00783A2B" w:rsidRPr="00466744" w:rsidRDefault="00783A2B" w:rsidP="00783A2B"/>
    <w:p w14:paraId="6D074A64" w14:textId="77777777" w:rsidR="00783A2B" w:rsidRPr="00466744" w:rsidRDefault="00783A2B" w:rsidP="00783A2B"/>
    <w:p w14:paraId="4BBDDC95" w14:textId="77777777" w:rsidR="00783A2B" w:rsidRPr="00466744" w:rsidRDefault="00783A2B" w:rsidP="00783A2B"/>
    <w:p w14:paraId="4DC41C84" w14:textId="77777777" w:rsidR="00783A2B" w:rsidRPr="00466744" w:rsidRDefault="00783A2B" w:rsidP="00783A2B"/>
    <w:p w14:paraId="7786CC5E" w14:textId="77777777" w:rsidR="00783A2B" w:rsidRPr="00466744" w:rsidRDefault="00783A2B" w:rsidP="00783A2B"/>
    <w:p w14:paraId="095B18E1" w14:textId="77777777" w:rsidR="00783A2B" w:rsidRPr="00466744" w:rsidRDefault="00783A2B" w:rsidP="00783A2B"/>
    <w:p w14:paraId="06D6246B" w14:textId="77777777" w:rsidR="00783A2B" w:rsidRPr="00466744" w:rsidRDefault="00783A2B" w:rsidP="00783A2B"/>
    <w:p w14:paraId="603FC495" w14:textId="77777777" w:rsidR="00783A2B" w:rsidRPr="00466744" w:rsidRDefault="00783A2B" w:rsidP="00783A2B"/>
    <w:p w14:paraId="09656C50" w14:textId="77777777" w:rsidR="00783A2B" w:rsidRPr="00466744" w:rsidRDefault="00783A2B" w:rsidP="00783A2B"/>
    <w:p w14:paraId="12F8E6EC" w14:textId="77777777" w:rsidR="00783A2B" w:rsidRPr="00466744" w:rsidRDefault="00783A2B" w:rsidP="00783A2B"/>
    <w:p w14:paraId="71BFA580" w14:textId="77777777" w:rsidR="00783A2B" w:rsidRPr="00466744" w:rsidRDefault="00783A2B" w:rsidP="00783A2B"/>
    <w:p w14:paraId="603D216D" w14:textId="77777777" w:rsidR="00783A2B" w:rsidRPr="00466744" w:rsidRDefault="00783A2B" w:rsidP="00783A2B"/>
    <w:p w14:paraId="24382B3D" w14:textId="77777777" w:rsidR="00783A2B" w:rsidRPr="00466744" w:rsidRDefault="00783A2B" w:rsidP="00783A2B"/>
    <w:p w14:paraId="19DF986E" w14:textId="77777777" w:rsidR="00783A2B" w:rsidRPr="00466744" w:rsidRDefault="00783A2B" w:rsidP="00783A2B"/>
    <w:p w14:paraId="31E78290" w14:textId="77777777" w:rsidR="00783A2B" w:rsidRPr="00466744" w:rsidRDefault="00783A2B" w:rsidP="00783A2B"/>
    <w:p w14:paraId="1988968C" w14:textId="77777777" w:rsidR="00783A2B" w:rsidRPr="00466744" w:rsidRDefault="00783A2B" w:rsidP="00783A2B"/>
    <w:p w14:paraId="2804303C" w14:textId="77777777" w:rsidR="00783A2B" w:rsidRPr="00466744" w:rsidRDefault="00783A2B" w:rsidP="00783A2B">
      <w:pPr>
        <w:widowControl w:val="0"/>
        <w:jc w:val="center"/>
        <w:rPr>
          <w:b/>
        </w:rPr>
      </w:pPr>
      <w:r w:rsidRPr="00466744">
        <w:rPr>
          <w:b/>
        </w:rPr>
        <w:t>Nyilatkozat</w:t>
      </w:r>
    </w:p>
    <w:p w14:paraId="43BB2A30" w14:textId="77777777" w:rsidR="00783A2B" w:rsidRPr="00466744" w:rsidRDefault="00783A2B" w:rsidP="00783A2B">
      <w:pPr>
        <w:widowControl w:val="0"/>
        <w:jc w:val="center"/>
        <w:rPr>
          <w:color w:val="000000"/>
        </w:rPr>
      </w:pPr>
    </w:p>
    <w:p w14:paraId="1F4793D3" w14:textId="69A2B127" w:rsidR="00783A2B" w:rsidRDefault="00783A2B" w:rsidP="00783A2B">
      <w:pPr>
        <w:widowControl w:val="0"/>
        <w:spacing w:line="280" w:lineRule="exact"/>
        <w:jc w:val="center"/>
        <w:outlineLvl w:val="7"/>
        <w:rPr>
          <w:b/>
          <w:i/>
        </w:rPr>
      </w:pPr>
      <w:r w:rsidRPr="00783A2B">
        <w:rPr>
          <w:b/>
          <w:i/>
        </w:rPr>
        <w:t>„</w:t>
      </w:r>
      <w:r w:rsidR="003718C6" w:rsidRPr="003718C6">
        <w:rPr>
          <w:b/>
          <w:bCs/>
          <w:i/>
          <w:iCs/>
        </w:rPr>
        <w:t>Szolnok Szennyvíztisztító Mű (helyrajzi szám: 19617/9) iszapfermentáló tetőborítás rendkívüli pótlása</w:t>
      </w:r>
      <w:r w:rsidRPr="00783A2B">
        <w:rPr>
          <w:b/>
          <w:i/>
        </w:rPr>
        <w:t>”</w:t>
      </w:r>
    </w:p>
    <w:p w14:paraId="76C01DD4" w14:textId="77777777" w:rsidR="00783A2B" w:rsidRPr="00466744" w:rsidRDefault="00783A2B" w:rsidP="00783A2B">
      <w:pPr>
        <w:widowControl w:val="0"/>
        <w:spacing w:line="280" w:lineRule="exact"/>
        <w:jc w:val="center"/>
        <w:outlineLvl w:val="7"/>
        <w:rPr>
          <w:b/>
          <w:i/>
        </w:rPr>
      </w:pPr>
    </w:p>
    <w:p w14:paraId="17FEDA19" w14:textId="77777777" w:rsidR="00783A2B" w:rsidRPr="00466744" w:rsidRDefault="00783A2B" w:rsidP="00783A2B">
      <w:pPr>
        <w:widowControl w:val="0"/>
        <w:spacing w:line="280" w:lineRule="exact"/>
        <w:jc w:val="center"/>
        <w:outlineLvl w:val="7"/>
        <w:rPr>
          <w:b/>
        </w:rPr>
      </w:pPr>
      <w:r w:rsidRPr="00466744">
        <w:rPr>
          <w:b/>
        </w:rPr>
        <w:t>tárgyú beszerzési eljárás vonatkozásában</w:t>
      </w:r>
    </w:p>
    <w:p w14:paraId="2701BFC2" w14:textId="77777777" w:rsidR="00783A2B" w:rsidRPr="00466744" w:rsidRDefault="00783A2B" w:rsidP="00783A2B">
      <w:pPr>
        <w:widowControl w:val="0"/>
        <w:autoSpaceDE w:val="0"/>
        <w:autoSpaceDN w:val="0"/>
        <w:adjustRightInd w:val="0"/>
        <w:jc w:val="both"/>
        <w:rPr>
          <w:b/>
        </w:rPr>
      </w:pPr>
    </w:p>
    <w:p w14:paraId="092644AE" w14:textId="77777777" w:rsidR="00783A2B" w:rsidRPr="00466744" w:rsidRDefault="00783A2B" w:rsidP="00783A2B">
      <w:pPr>
        <w:widowControl w:val="0"/>
        <w:autoSpaceDE w:val="0"/>
        <w:autoSpaceDN w:val="0"/>
        <w:adjustRightInd w:val="0"/>
        <w:jc w:val="both"/>
        <w:rPr>
          <w:rFonts w:eastAsia="Times"/>
          <w:color w:val="000000"/>
          <w:lang w:eastAsia="en-US"/>
        </w:rPr>
      </w:pPr>
    </w:p>
    <w:p w14:paraId="1C257A77" w14:textId="7CDDF7A2" w:rsidR="00783A2B" w:rsidRPr="00466744" w:rsidRDefault="00783A2B" w:rsidP="00783A2B">
      <w:pPr>
        <w:widowControl w:val="0"/>
        <w:autoSpaceDE w:val="0"/>
        <w:autoSpaceDN w:val="0"/>
        <w:adjustRightInd w:val="0"/>
        <w:jc w:val="both"/>
        <w:rPr>
          <w:rFonts w:eastAsia="Times"/>
          <w:color w:val="000000"/>
          <w:lang w:eastAsia="en-US"/>
        </w:rPr>
      </w:pPr>
      <w:r w:rsidRPr="00466744">
        <w:rPr>
          <w:rFonts w:eastAsia="Times"/>
          <w:color w:val="000000"/>
          <w:lang w:eastAsia="en-US"/>
        </w:rPr>
        <w:t xml:space="preserve">Alulírott, ………………………………… mint a(z) …………................................................. </w:t>
      </w:r>
      <w:r w:rsidRPr="00466744">
        <w:rPr>
          <w:rFonts w:eastAsiaTheme="minorHAnsi"/>
          <w:color w:val="000000"/>
          <w:lang w:eastAsia="en-US"/>
        </w:rPr>
        <w:t xml:space="preserve">cégjegyzésre jogosult képviselője, </w:t>
      </w:r>
      <w:r w:rsidRPr="00466744">
        <w:rPr>
          <w:rFonts w:eastAsia="Times"/>
          <w:color w:val="000000"/>
          <w:lang w:eastAsia="en-US"/>
        </w:rPr>
        <w:t xml:space="preserve">a </w:t>
      </w:r>
      <w:r w:rsidRPr="00466744">
        <w:rPr>
          <w:rFonts w:eastAsiaTheme="minorHAnsi"/>
          <w:bCs/>
          <w:lang w:eastAsia="en-US"/>
        </w:rPr>
        <w:t>VCSM ZRt. Szolnok</w:t>
      </w:r>
      <w:r w:rsidRPr="00466744">
        <w:rPr>
          <w:rFonts w:eastAsiaTheme="minorHAnsi"/>
          <w:b/>
          <w:bCs/>
          <w:lang w:eastAsia="en-US"/>
        </w:rPr>
        <w:t xml:space="preserve"> </w:t>
      </w:r>
      <w:r w:rsidRPr="00466744">
        <w:rPr>
          <w:rFonts w:eastAsiaTheme="minorHAnsi"/>
          <w:color w:val="000000"/>
          <w:lang w:eastAsia="en-US"/>
        </w:rPr>
        <w:t>(5000 Szolnok, Vízmű u. 1.)</w:t>
      </w:r>
      <w:r w:rsidRPr="00466744">
        <w:rPr>
          <w:rFonts w:eastAsia="Times"/>
          <w:color w:val="000000"/>
          <w:lang w:eastAsia="en-US"/>
        </w:rPr>
        <w:t xml:space="preserve"> mint Ajánlatkérő által kiírt </w:t>
      </w:r>
      <w:r w:rsidRPr="00783A2B">
        <w:rPr>
          <w:rFonts w:eastAsiaTheme="minorHAnsi"/>
          <w:b/>
          <w:i/>
          <w:lang w:eastAsia="en-US"/>
        </w:rPr>
        <w:t>„</w:t>
      </w:r>
      <w:r w:rsidR="003718C6" w:rsidRPr="003718C6">
        <w:rPr>
          <w:rFonts w:eastAsiaTheme="minorHAnsi"/>
          <w:b/>
          <w:bCs/>
          <w:i/>
          <w:iCs/>
          <w:lang w:eastAsia="en-US"/>
        </w:rPr>
        <w:t>Szolnok Szennyvíztisztító Mű (helyrajzi szám: 19617/9) iszapfermentáló tetőborítás rendkívüli pótlása</w:t>
      </w:r>
      <w:r w:rsidRPr="00783A2B">
        <w:rPr>
          <w:rFonts w:eastAsiaTheme="minorHAnsi"/>
          <w:b/>
          <w:i/>
          <w:lang w:eastAsia="en-US"/>
        </w:rPr>
        <w:t>”</w:t>
      </w:r>
      <w:r>
        <w:rPr>
          <w:rFonts w:eastAsiaTheme="minorHAnsi"/>
          <w:b/>
          <w:i/>
          <w:lang w:eastAsia="en-US"/>
        </w:rPr>
        <w:t xml:space="preserve"> </w:t>
      </w:r>
      <w:r w:rsidRPr="00466744">
        <w:rPr>
          <w:rFonts w:eastAsia="Times"/>
          <w:color w:val="000000"/>
          <w:lang w:eastAsia="en-US"/>
        </w:rPr>
        <w:t>tárgyú beszerzési eljárás ajánlattevőjeként</w:t>
      </w:r>
    </w:p>
    <w:p w14:paraId="64D7E3FF" w14:textId="77777777" w:rsidR="00783A2B" w:rsidRPr="00466744" w:rsidRDefault="00783A2B" w:rsidP="00783A2B">
      <w:pPr>
        <w:widowControl w:val="0"/>
        <w:autoSpaceDE w:val="0"/>
        <w:autoSpaceDN w:val="0"/>
        <w:adjustRightInd w:val="0"/>
        <w:jc w:val="both"/>
        <w:rPr>
          <w:rFonts w:eastAsiaTheme="minorHAnsi"/>
          <w:b/>
          <w:bCs/>
          <w:lang w:eastAsia="en-US"/>
        </w:rPr>
      </w:pPr>
    </w:p>
    <w:p w14:paraId="49529364" w14:textId="77777777" w:rsidR="00783A2B" w:rsidRPr="00466744" w:rsidRDefault="00783A2B" w:rsidP="00783A2B">
      <w:pPr>
        <w:jc w:val="center"/>
        <w:rPr>
          <w:rFonts w:eastAsia="Times"/>
          <w:color w:val="000000"/>
          <w:lang w:eastAsia="en-US"/>
        </w:rPr>
      </w:pPr>
      <w:r w:rsidRPr="00466744">
        <w:rPr>
          <w:rFonts w:eastAsia="Times"/>
          <w:b/>
          <w:color w:val="000000"/>
          <w:spacing w:val="40"/>
          <w:lang w:eastAsia="en-US"/>
        </w:rPr>
        <w:t>nyilatkozom</w:t>
      </w:r>
      <w:r w:rsidRPr="00466744">
        <w:rPr>
          <w:rFonts w:eastAsia="Times"/>
          <w:color w:val="000000"/>
          <w:lang w:eastAsia="en-US"/>
        </w:rPr>
        <w:t>,</w:t>
      </w:r>
    </w:p>
    <w:p w14:paraId="7FED306D" w14:textId="77777777" w:rsidR="00783A2B" w:rsidRPr="00466744" w:rsidRDefault="00783A2B" w:rsidP="00783A2B">
      <w:pPr>
        <w:widowControl w:val="0"/>
        <w:spacing w:line="280" w:lineRule="exact"/>
        <w:jc w:val="both"/>
        <w:outlineLvl w:val="7"/>
        <w:rPr>
          <w:b/>
          <w:caps/>
          <w:color w:val="000000"/>
          <w:lang w:val="x-none" w:eastAsia="x-none"/>
        </w:rPr>
      </w:pPr>
    </w:p>
    <w:p w14:paraId="4967C247" w14:textId="77777777" w:rsidR="00783A2B" w:rsidRPr="00466744" w:rsidRDefault="00783A2B" w:rsidP="00783A2B">
      <w:pPr>
        <w:pStyle w:val="Nincstrkz"/>
        <w:jc w:val="both"/>
        <w:rPr>
          <w:rFonts w:ascii="Times New Roman" w:hAnsi="Times New Roman"/>
          <w:sz w:val="24"/>
          <w:szCs w:val="24"/>
        </w:rPr>
      </w:pPr>
      <w:r w:rsidRPr="00466744">
        <w:rPr>
          <w:rFonts w:ascii="Times New Roman" w:hAnsi="Times New Roman"/>
          <w:sz w:val="24"/>
          <w:szCs w:val="24"/>
        </w:rPr>
        <w:t xml:space="preserve">hogy az általam képviselt szervezet a </w:t>
      </w:r>
      <w:r w:rsidRPr="00466744">
        <w:rPr>
          <w:rFonts w:ascii="Times New Roman" w:hAnsi="Times New Roman"/>
          <w:b/>
          <w:sz w:val="24"/>
          <w:szCs w:val="24"/>
        </w:rPr>
        <w:t>víziközmű-szolgáltatásról szóló 2011. évi CCIX. törvény 45. § (3) bekezdésének</w:t>
      </w:r>
      <w:r w:rsidRPr="00466744">
        <w:rPr>
          <w:rFonts w:ascii="Times New Roman" w:hAnsi="Times New Roman"/>
          <w:sz w:val="24"/>
          <w:szCs w:val="24"/>
        </w:rPr>
        <w:t xml:space="preserve"> megfelelően a </w:t>
      </w:r>
      <w:r w:rsidRPr="00466744">
        <w:rPr>
          <w:rFonts w:ascii="Times New Roman" w:hAnsi="Times New Roman"/>
          <w:b/>
          <w:sz w:val="24"/>
          <w:szCs w:val="24"/>
        </w:rPr>
        <w:t>nemzeti vagyonról szóló 2011. évi CXCVI. törvény 3. § (1) bekezdésben</w:t>
      </w:r>
      <w:r w:rsidRPr="00466744">
        <w:rPr>
          <w:rFonts w:ascii="Times New Roman" w:hAnsi="Times New Roman"/>
          <w:sz w:val="24"/>
          <w:szCs w:val="24"/>
        </w:rPr>
        <w:t xml:space="preserve"> foglaltak szerinti </w:t>
      </w:r>
      <w:r w:rsidRPr="00466744">
        <w:rPr>
          <w:rFonts w:ascii="Times New Roman" w:hAnsi="Times New Roman"/>
          <w:b/>
          <w:i/>
          <w:sz w:val="24"/>
          <w:szCs w:val="24"/>
          <w:u w:val="single"/>
        </w:rPr>
        <w:t>átlátható szervezetnek minősül</w:t>
      </w:r>
      <w:r w:rsidRPr="00466744">
        <w:rPr>
          <w:rFonts w:ascii="Times New Roman" w:hAnsi="Times New Roman"/>
          <w:sz w:val="24"/>
          <w:szCs w:val="24"/>
        </w:rPr>
        <w:t xml:space="preserve">. </w:t>
      </w:r>
    </w:p>
    <w:p w14:paraId="2C950139" w14:textId="77777777" w:rsidR="00783A2B" w:rsidRPr="00466744" w:rsidRDefault="00783A2B" w:rsidP="00783A2B">
      <w:pPr>
        <w:pStyle w:val="Nincstrkz"/>
        <w:ind w:left="284"/>
        <w:jc w:val="both"/>
        <w:rPr>
          <w:rFonts w:ascii="Times New Roman" w:hAnsi="Times New Roman"/>
          <w:sz w:val="24"/>
          <w:szCs w:val="24"/>
        </w:rPr>
      </w:pPr>
    </w:p>
    <w:p w14:paraId="6B5CC2F8" w14:textId="77777777" w:rsidR="00783A2B" w:rsidRPr="00466744" w:rsidRDefault="00783A2B" w:rsidP="00783A2B">
      <w:pPr>
        <w:pStyle w:val="Nincstrkz"/>
        <w:jc w:val="both"/>
        <w:rPr>
          <w:rFonts w:ascii="Times New Roman" w:hAnsi="Times New Roman"/>
          <w:sz w:val="24"/>
          <w:szCs w:val="24"/>
        </w:rPr>
      </w:pPr>
      <w:r w:rsidRPr="00466744">
        <w:rPr>
          <w:rFonts w:ascii="Times New Roman" w:hAnsi="Times New Roman"/>
          <w:sz w:val="24"/>
          <w:szCs w:val="24"/>
        </w:rPr>
        <w:t>Vállalom, hogy amennyiben a nyilatkozatban foglaltakban változás következne be, erről a VCSM ZRt. Szolnok gazdasági társaságot haladéktalanul, de legkésőbb a változás bekövetkeztétől számított 8 napon belül tájékoztatom.</w:t>
      </w:r>
    </w:p>
    <w:p w14:paraId="60B08713" w14:textId="77777777" w:rsidR="00783A2B" w:rsidRPr="00466744" w:rsidRDefault="00783A2B" w:rsidP="00783A2B">
      <w:pPr>
        <w:jc w:val="both"/>
      </w:pPr>
    </w:p>
    <w:p w14:paraId="6F3ABBCA" w14:textId="77777777" w:rsidR="00783A2B" w:rsidRPr="00466744" w:rsidRDefault="00783A2B" w:rsidP="00783A2B">
      <w:pPr>
        <w:ind w:right="-357"/>
        <w:jc w:val="both"/>
        <w:rPr>
          <w:rFonts w:eastAsiaTheme="minorHAnsi"/>
          <w:snapToGrid w:val="0"/>
          <w:color w:val="000000"/>
          <w:lang w:eastAsia="en-US"/>
        </w:rPr>
      </w:pPr>
      <w:bookmarkStart w:id="6" w:name="_Hlk24205944"/>
      <w:r w:rsidRPr="00466744">
        <w:rPr>
          <w:rFonts w:eastAsiaTheme="minorHAnsi"/>
          <w:snapToGrid w:val="0"/>
          <w:color w:val="000000"/>
          <w:lang w:eastAsia="en-US"/>
        </w:rPr>
        <w:t>Kelt: ……………, ……….. év ……………….. hónap …. napján</w:t>
      </w:r>
    </w:p>
    <w:p w14:paraId="3B43370F" w14:textId="77777777" w:rsidR="00783A2B" w:rsidRPr="00466744" w:rsidRDefault="00783A2B" w:rsidP="00783A2B">
      <w:pPr>
        <w:jc w:val="both"/>
        <w:rPr>
          <w:b/>
          <w:bCs/>
          <w:color w:val="0D0D0D" w:themeColor="text1" w:themeTint="F2"/>
          <w:lang w:val="x-none" w:eastAsia="x-none"/>
        </w:rPr>
      </w:pPr>
    </w:p>
    <w:p w14:paraId="1CA40BE6" w14:textId="77777777" w:rsidR="00783A2B" w:rsidRPr="00466744" w:rsidRDefault="00783A2B" w:rsidP="00783A2B">
      <w:pPr>
        <w:jc w:val="both"/>
        <w:rPr>
          <w:b/>
          <w:bCs/>
          <w:color w:val="0D0D0D" w:themeColor="text1" w:themeTint="F2"/>
          <w:lang w:val="x-none" w:eastAsia="x-none"/>
        </w:rPr>
      </w:pPr>
    </w:p>
    <w:p w14:paraId="5C693B0A" w14:textId="77777777" w:rsidR="00783A2B" w:rsidRPr="00466744" w:rsidRDefault="00783A2B" w:rsidP="00783A2B">
      <w:pPr>
        <w:jc w:val="both"/>
        <w:rPr>
          <w:b/>
          <w:bCs/>
          <w:color w:val="0D0D0D" w:themeColor="text1" w:themeTint="F2"/>
          <w:lang w:val="x-none" w:eastAsia="x-none"/>
        </w:rPr>
      </w:pPr>
    </w:p>
    <w:p w14:paraId="4C0AC939" w14:textId="77777777" w:rsidR="00783A2B" w:rsidRPr="00466744" w:rsidRDefault="00783A2B" w:rsidP="00783A2B">
      <w:pPr>
        <w:tabs>
          <w:tab w:val="left" w:pos="5670"/>
          <w:tab w:val="left" w:leader="dot" w:pos="9072"/>
        </w:tabs>
        <w:jc w:val="both"/>
        <w:rPr>
          <w:b/>
          <w:bCs/>
          <w:color w:val="0D0D0D" w:themeColor="text1" w:themeTint="F2"/>
          <w:lang w:val="x-none" w:eastAsia="x-none"/>
        </w:rPr>
      </w:pPr>
      <w:r w:rsidRPr="00466744">
        <w:rPr>
          <w:bCs/>
          <w:color w:val="0D0D0D" w:themeColor="text1" w:themeTint="F2"/>
          <w:lang w:val="x-none" w:eastAsia="x-none"/>
        </w:rPr>
        <w:tab/>
      </w:r>
      <w:r w:rsidRPr="00466744">
        <w:rPr>
          <w:bCs/>
          <w:color w:val="0D0D0D" w:themeColor="text1" w:themeTint="F2"/>
          <w:lang w:val="x-none" w:eastAsia="x-none"/>
        </w:rPr>
        <w:tab/>
      </w:r>
    </w:p>
    <w:p w14:paraId="54D65A56" w14:textId="77777777" w:rsidR="00783A2B" w:rsidRPr="00466744" w:rsidRDefault="00783A2B" w:rsidP="00783A2B">
      <w:pPr>
        <w:tabs>
          <w:tab w:val="center" w:pos="7371"/>
        </w:tabs>
        <w:jc w:val="both"/>
        <w:rPr>
          <w:b/>
          <w:color w:val="0D0D0D" w:themeColor="text1" w:themeTint="F2"/>
          <w:lang w:eastAsia="x-none"/>
        </w:rPr>
      </w:pPr>
      <w:r w:rsidRPr="00466744">
        <w:rPr>
          <w:color w:val="0D0D0D" w:themeColor="text1" w:themeTint="F2"/>
          <w:lang w:val="x-none" w:eastAsia="x-none"/>
        </w:rPr>
        <w:t xml:space="preserve"> </w:t>
      </w:r>
      <w:r w:rsidRPr="00466744">
        <w:rPr>
          <w:color w:val="0D0D0D" w:themeColor="text1" w:themeTint="F2"/>
          <w:lang w:val="x-none" w:eastAsia="x-none"/>
        </w:rPr>
        <w:tab/>
      </w:r>
      <w:r w:rsidRPr="00466744">
        <w:rPr>
          <w:color w:val="0D0D0D" w:themeColor="text1" w:themeTint="F2"/>
          <w:lang w:eastAsia="x-none"/>
        </w:rPr>
        <w:t>cégszerű aláírás</w:t>
      </w:r>
    </w:p>
    <w:bookmarkEnd w:id="6"/>
    <w:p w14:paraId="3E546BC9" w14:textId="77777777" w:rsidR="00783A2B" w:rsidRPr="00466744" w:rsidRDefault="00783A2B" w:rsidP="00783A2B"/>
    <w:p w14:paraId="47B7CFFE" w14:textId="77777777" w:rsidR="00783A2B" w:rsidRPr="00466744" w:rsidRDefault="00783A2B" w:rsidP="00783A2B"/>
    <w:p w14:paraId="71B3122C" w14:textId="77777777" w:rsidR="00783A2B" w:rsidRPr="00466744" w:rsidRDefault="00783A2B" w:rsidP="00783A2B">
      <w:pPr>
        <w:widowControl w:val="0"/>
        <w:spacing w:line="280" w:lineRule="exact"/>
        <w:rPr>
          <w:b/>
          <w:color w:val="000000"/>
        </w:rPr>
      </w:pPr>
    </w:p>
    <w:p w14:paraId="6401D721" w14:textId="77777777" w:rsidR="00783A2B" w:rsidRDefault="00783A2B" w:rsidP="00074FC5">
      <w:pPr>
        <w:widowControl w:val="0"/>
        <w:jc w:val="center"/>
        <w:rPr>
          <w:b/>
        </w:rPr>
      </w:pPr>
    </w:p>
    <w:p w14:paraId="1CADCC6C" w14:textId="77777777" w:rsidR="00453438" w:rsidRDefault="00453438" w:rsidP="00074FC5">
      <w:pPr>
        <w:widowControl w:val="0"/>
        <w:jc w:val="center"/>
        <w:rPr>
          <w:b/>
        </w:rPr>
      </w:pPr>
    </w:p>
    <w:p w14:paraId="5288115E" w14:textId="77777777" w:rsidR="000B7159" w:rsidRDefault="000B7159" w:rsidP="00074FC5">
      <w:pPr>
        <w:widowControl w:val="0"/>
        <w:jc w:val="center"/>
        <w:rPr>
          <w:b/>
        </w:rPr>
      </w:pPr>
    </w:p>
    <w:p w14:paraId="490F1D96" w14:textId="77777777" w:rsidR="00074FC5" w:rsidRDefault="00074FC5" w:rsidP="00074FC5">
      <w:pPr>
        <w:widowControl w:val="0"/>
        <w:jc w:val="center"/>
        <w:rPr>
          <w:b/>
        </w:rPr>
      </w:pPr>
    </w:p>
    <w:p w14:paraId="63EEE68C" w14:textId="77777777" w:rsidR="00074FC5" w:rsidRDefault="00074FC5" w:rsidP="00074FC5">
      <w:pPr>
        <w:widowControl w:val="0"/>
        <w:jc w:val="center"/>
        <w:rPr>
          <w:b/>
        </w:rPr>
      </w:pPr>
    </w:p>
    <w:p w14:paraId="5F0F67A4" w14:textId="77777777" w:rsidR="00074FC5" w:rsidRPr="00074FC5" w:rsidRDefault="00074FC5"/>
    <w:sectPr w:rsidR="00074FC5" w:rsidRPr="00074F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CC05" w14:textId="77777777" w:rsidR="00F80807" w:rsidRDefault="00F80807" w:rsidP="009B45FE">
      <w:r>
        <w:separator/>
      </w:r>
    </w:p>
  </w:endnote>
  <w:endnote w:type="continuationSeparator" w:id="0">
    <w:p w14:paraId="1EE1ACF8" w14:textId="77777777" w:rsidR="00F80807" w:rsidRDefault="00F80807" w:rsidP="009B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559614"/>
      <w:docPartObj>
        <w:docPartGallery w:val="Page Numbers (Bottom of Page)"/>
        <w:docPartUnique/>
      </w:docPartObj>
    </w:sdtPr>
    <w:sdtEndPr/>
    <w:sdtContent>
      <w:p w14:paraId="13EC459D" w14:textId="77777777" w:rsidR="00814390" w:rsidRDefault="00814390">
        <w:pPr>
          <w:pStyle w:val="llb"/>
          <w:jc w:val="right"/>
        </w:pPr>
        <w:r>
          <w:fldChar w:fldCharType="begin"/>
        </w:r>
        <w:r>
          <w:instrText>PAGE   \* MERGEFORMAT</w:instrText>
        </w:r>
        <w:r>
          <w:fldChar w:fldCharType="separate"/>
        </w:r>
        <w:r w:rsidR="00D40A10">
          <w:rPr>
            <w:noProof/>
          </w:rPr>
          <w:t>14</w:t>
        </w:r>
        <w:r>
          <w:fldChar w:fldCharType="end"/>
        </w:r>
      </w:p>
    </w:sdtContent>
  </w:sdt>
  <w:p w14:paraId="6A374E95" w14:textId="77777777" w:rsidR="00814390" w:rsidRDefault="0081439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DB5F" w14:textId="77777777" w:rsidR="00F80807" w:rsidRDefault="00F80807" w:rsidP="009B45FE">
      <w:r>
        <w:separator/>
      </w:r>
    </w:p>
  </w:footnote>
  <w:footnote w:type="continuationSeparator" w:id="0">
    <w:p w14:paraId="49C0A5F6" w14:textId="77777777" w:rsidR="00F80807" w:rsidRDefault="00F80807" w:rsidP="009B45FE">
      <w:r>
        <w:continuationSeparator/>
      </w:r>
    </w:p>
  </w:footnote>
  <w:footnote w:id="1">
    <w:p w14:paraId="0471E57A" w14:textId="77777777" w:rsidR="009B45FE" w:rsidRPr="009B45FE" w:rsidRDefault="009B45FE" w:rsidP="009B45FE">
      <w:pPr>
        <w:pStyle w:val="Lbjegyzetszveg"/>
        <w:rPr>
          <w:rFonts w:ascii="Times New Roman" w:hAnsi="Times New Roman" w:cs="Times New Roman"/>
          <w:sz w:val="18"/>
          <w:szCs w:val="18"/>
        </w:rPr>
      </w:pPr>
      <w:r w:rsidRPr="009B45FE">
        <w:rPr>
          <w:rStyle w:val="Lbjegyzet-hivatkozs"/>
          <w:rFonts w:ascii="Times New Roman" w:hAnsi="Times New Roman" w:cs="Times New Roman"/>
          <w:sz w:val="18"/>
          <w:szCs w:val="18"/>
        </w:rPr>
        <w:footnoteRef/>
      </w:r>
      <w:r w:rsidRPr="009B45FE">
        <w:rPr>
          <w:rFonts w:ascii="Times New Roman" w:hAnsi="Times New Roman" w:cs="Times New Roman"/>
          <w:sz w:val="18"/>
          <w:szCs w:val="18"/>
        </w:rPr>
        <w:t xml:space="preserve"> A nem kívánt rész törlendő!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B2100AC"/>
    <w:multiLevelType w:val="multilevel"/>
    <w:tmpl w:val="C804C5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1792998">
    <w:abstractNumId w:val="2"/>
  </w:num>
  <w:num w:numId="2" w16cid:durableId="403067478">
    <w:abstractNumId w:val="1"/>
  </w:num>
  <w:num w:numId="3" w16cid:durableId="396780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A7"/>
    <w:rsid w:val="000020FA"/>
    <w:rsid w:val="00011B9B"/>
    <w:rsid w:val="00064C92"/>
    <w:rsid w:val="00074FC5"/>
    <w:rsid w:val="00076C5B"/>
    <w:rsid w:val="00085D1B"/>
    <w:rsid w:val="00087066"/>
    <w:rsid w:val="000B7159"/>
    <w:rsid w:val="000C6CA6"/>
    <w:rsid w:val="00103A65"/>
    <w:rsid w:val="0011387A"/>
    <w:rsid w:val="00141CF6"/>
    <w:rsid w:val="001A17AB"/>
    <w:rsid w:val="001C229B"/>
    <w:rsid w:val="001C7625"/>
    <w:rsid w:val="002C1EBC"/>
    <w:rsid w:val="002C7E96"/>
    <w:rsid w:val="00332848"/>
    <w:rsid w:val="00351F36"/>
    <w:rsid w:val="003718C6"/>
    <w:rsid w:val="00453438"/>
    <w:rsid w:val="004818A6"/>
    <w:rsid w:val="004B6483"/>
    <w:rsid w:val="004C7B01"/>
    <w:rsid w:val="0051230F"/>
    <w:rsid w:val="0054508D"/>
    <w:rsid w:val="005C57F8"/>
    <w:rsid w:val="00632E06"/>
    <w:rsid w:val="00760D2B"/>
    <w:rsid w:val="0077186B"/>
    <w:rsid w:val="00783A2B"/>
    <w:rsid w:val="00786F0F"/>
    <w:rsid w:val="0080731B"/>
    <w:rsid w:val="00814390"/>
    <w:rsid w:val="008245A2"/>
    <w:rsid w:val="0086350E"/>
    <w:rsid w:val="008A32BF"/>
    <w:rsid w:val="008C4CE3"/>
    <w:rsid w:val="0092235B"/>
    <w:rsid w:val="009B45FE"/>
    <w:rsid w:val="009E6F38"/>
    <w:rsid w:val="009E70C5"/>
    <w:rsid w:val="009F1A36"/>
    <w:rsid w:val="00A00210"/>
    <w:rsid w:val="00A710A4"/>
    <w:rsid w:val="00B06EF7"/>
    <w:rsid w:val="00B870EE"/>
    <w:rsid w:val="00BF5ACD"/>
    <w:rsid w:val="00C1705C"/>
    <w:rsid w:val="00C34E1F"/>
    <w:rsid w:val="00C717DD"/>
    <w:rsid w:val="00CA3A5F"/>
    <w:rsid w:val="00D26606"/>
    <w:rsid w:val="00D26882"/>
    <w:rsid w:val="00D40A10"/>
    <w:rsid w:val="00D9495D"/>
    <w:rsid w:val="00EE3A31"/>
    <w:rsid w:val="00EF14DC"/>
    <w:rsid w:val="00F629E0"/>
    <w:rsid w:val="00F62DA7"/>
    <w:rsid w:val="00F80807"/>
    <w:rsid w:val="00FD4A1B"/>
    <w:rsid w:val="00FE13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E5F"/>
  <w15:chartTrackingRefBased/>
  <w15:docId w15:val="{1A1D6156-FFFE-4FDB-8DCC-12383B4E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0A1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6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6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B45FE"/>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semiHidden/>
    <w:rsid w:val="009B45FE"/>
    <w:rPr>
      <w:sz w:val="20"/>
      <w:szCs w:val="20"/>
    </w:rPr>
  </w:style>
  <w:style w:type="character" w:styleId="Lbjegyzet-hivatkozs">
    <w:name w:val="footnote reference"/>
    <w:aliases w:val="BVI fnr,Footnote symbol,Times 10 Point,Exposant 3 Point,Footnote Reference Number, Exposant 3 Point, BVI fnr"/>
    <w:rsid w:val="009B45FE"/>
    <w:rPr>
      <w:vertAlign w:val="superscript"/>
    </w:rPr>
  </w:style>
  <w:style w:type="paragraph" w:styleId="lfej">
    <w:name w:val="header"/>
    <w:basedOn w:val="Norml"/>
    <w:link w:val="lfejChar"/>
    <w:uiPriority w:val="99"/>
    <w:unhideWhenUsed/>
    <w:rsid w:val="00814390"/>
    <w:pPr>
      <w:tabs>
        <w:tab w:val="center" w:pos="4536"/>
        <w:tab w:val="right" w:pos="9072"/>
      </w:tabs>
    </w:pPr>
  </w:style>
  <w:style w:type="character" w:customStyle="1" w:styleId="lfejChar">
    <w:name w:val="Élőfej Char"/>
    <w:basedOn w:val="Bekezdsalapbettpusa"/>
    <w:link w:val="lfej"/>
    <w:uiPriority w:val="99"/>
    <w:rsid w:val="0081439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14390"/>
    <w:pPr>
      <w:tabs>
        <w:tab w:val="center" w:pos="4536"/>
        <w:tab w:val="right" w:pos="9072"/>
      </w:tabs>
    </w:pPr>
  </w:style>
  <w:style w:type="character" w:customStyle="1" w:styleId="llbChar">
    <w:name w:val="Élőláb Char"/>
    <w:basedOn w:val="Bekezdsalapbettpusa"/>
    <w:link w:val="llb"/>
    <w:uiPriority w:val="99"/>
    <w:rsid w:val="00814390"/>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A710A4"/>
    <w:pPr>
      <w:ind w:left="720"/>
      <w:contextualSpacing/>
    </w:pPr>
  </w:style>
  <w:style w:type="paragraph" w:styleId="Nincstrkz">
    <w:name w:val="No Spacing"/>
    <w:uiPriority w:val="1"/>
    <w:qFormat/>
    <w:rsid w:val="00783A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BE22-E372-4CFF-A363-47685CAA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1731</Words>
  <Characters>11950</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Doba Zsolt</dc:creator>
  <cp:keywords/>
  <dc:description/>
  <cp:lastModifiedBy>VCSM ZRt. Igazgatóság</cp:lastModifiedBy>
  <cp:revision>4</cp:revision>
  <cp:lastPrinted>2019-04-29T07:40:00Z</cp:lastPrinted>
  <dcterms:created xsi:type="dcterms:W3CDTF">2024-06-06T12:29:00Z</dcterms:created>
  <dcterms:modified xsi:type="dcterms:W3CDTF">2024-08-08T09:12:00Z</dcterms:modified>
</cp:coreProperties>
</file>